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Cinzel" w:cs="Cinzel" w:eastAsia="Cinzel" w:hAnsi="Cinzel"/>
          <w:b w:val="1"/>
          <w:sz w:val="28"/>
          <w:szCs w:val="28"/>
        </w:rPr>
      </w:pPr>
      <w:r w:rsidDel="00000000" w:rsidR="00000000" w:rsidRPr="00000000">
        <w:rPr>
          <w:rtl w:val="0"/>
        </w:rPr>
      </w:r>
    </w:p>
    <w:p w:rsidR="00000000" w:rsidDel="00000000" w:rsidP="00000000" w:rsidRDefault="00000000" w:rsidRPr="00000000" w14:paraId="00000002">
      <w:pPr>
        <w:jc w:val="center"/>
        <w:rPr>
          <w:rFonts w:ascii="Montserrat Light" w:cs="Montserrat Light" w:eastAsia="Montserrat Light" w:hAnsi="Montserrat Light"/>
          <w:color w:val="3c4043"/>
          <w:sz w:val="21"/>
          <w:szCs w:val="21"/>
          <w:shd w:fill="fff2cc" w:val="clear"/>
        </w:rPr>
      </w:pPr>
      <w:r w:rsidDel="00000000" w:rsidR="00000000" w:rsidRPr="00000000">
        <w:rPr>
          <w:rFonts w:ascii="Cinzel" w:cs="Cinzel" w:eastAsia="Cinzel" w:hAnsi="Cinzel"/>
          <w:b w:val="1"/>
          <w:sz w:val="28"/>
          <w:szCs w:val="28"/>
          <w:rtl w:val="0"/>
        </w:rPr>
        <w:t xml:space="preserve">STUDENT Rights Charter</w:t>
      </w:r>
      <w:r w:rsidDel="00000000" w:rsidR="00000000" w:rsidRPr="00000000">
        <w:rPr>
          <w:rtl w:val="0"/>
        </w:rPr>
      </w:r>
    </w:p>
    <w:p w:rsidR="00000000" w:rsidDel="00000000" w:rsidP="00000000" w:rsidRDefault="00000000" w:rsidRPr="00000000" w14:paraId="00000003">
      <w:pPr>
        <w:jc w:val="center"/>
        <w:rPr>
          <w:rFonts w:ascii="Montserrat Light" w:cs="Montserrat Light" w:eastAsia="Montserrat Light" w:hAnsi="Montserrat Light"/>
          <w:color w:val="3c4043"/>
          <w:sz w:val="21"/>
          <w:szCs w:val="21"/>
          <w:shd w:fill="fff2cc" w:val="clear"/>
        </w:rPr>
      </w:pPr>
      <w:r w:rsidDel="00000000" w:rsidR="00000000" w:rsidRPr="00000000">
        <w:rPr>
          <w:rFonts w:ascii="Montserrat Light" w:cs="Montserrat Light" w:eastAsia="Montserrat Light" w:hAnsi="Montserrat Light"/>
          <w:color w:val="3c4043"/>
          <w:shd w:fill="fff2cc" w:val="clear"/>
          <w:rtl w:val="0"/>
        </w:rPr>
        <w:t xml:space="preserve">"We, the students, have the right to participate in the decisions that shape our education"</w:t>
      </w:r>
      <w:r w:rsidDel="00000000" w:rsidR="00000000" w:rsidRPr="00000000">
        <w:rPr>
          <w:rtl w:val="0"/>
        </w:rPr>
      </w:r>
    </w:p>
    <w:p w:rsidR="00000000" w:rsidDel="00000000" w:rsidP="00000000" w:rsidRDefault="00000000" w:rsidRPr="00000000" w14:paraId="00000004">
      <w:pPr>
        <w:jc w:val="center"/>
        <w:rPr>
          <w:rFonts w:ascii="Montserrat Light" w:cs="Montserrat Light" w:eastAsia="Montserrat Light" w:hAnsi="Montserrat Light"/>
          <w:color w:val="3c4043"/>
          <w:sz w:val="20"/>
          <w:szCs w:val="20"/>
          <w:highlight w:val="white"/>
        </w:rPr>
      </w:pPr>
      <w:r w:rsidDel="00000000" w:rsidR="00000000" w:rsidRPr="00000000">
        <w:rPr>
          <w:rFonts w:ascii="Montserrat Light" w:cs="Montserrat Light" w:eastAsia="Montserrat Light" w:hAnsi="Montserrat Light"/>
          <w:color w:val="3c4043"/>
          <w:sz w:val="20"/>
          <w:szCs w:val="20"/>
          <w:highlight w:val="white"/>
          <w:rtl w:val="0"/>
        </w:rPr>
        <w:t xml:space="preserve">This Charter highlights the general principles and guarantees related to the students’ participation in all its dimensions. The purpose is to promote the empowerment of students in the exercise of their rights.</w:t>
      </w:r>
    </w:p>
    <w:p w:rsidR="00000000" w:rsidDel="00000000" w:rsidP="00000000" w:rsidRDefault="00000000" w:rsidRPr="00000000" w14:paraId="00000005">
      <w:pPr>
        <w:jc w:val="center"/>
        <w:rPr>
          <w:rFonts w:ascii="Montserrat Light" w:cs="Montserrat Light" w:eastAsia="Montserrat Light" w:hAnsi="Montserrat Light"/>
          <w:color w:val="3c4043"/>
          <w:sz w:val="18"/>
          <w:szCs w:val="18"/>
          <w:highlight w:val="white"/>
        </w:rPr>
      </w:pPr>
      <w:r w:rsidDel="00000000" w:rsidR="00000000" w:rsidRPr="00000000">
        <w:rPr>
          <w:rtl w:val="0"/>
        </w:rPr>
      </w:r>
    </w:p>
    <w:tbl>
      <w:tblPr>
        <w:tblStyle w:val="Table1"/>
        <w:tblW w:w="129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2960"/>
        <w:tblGridChange w:id="0">
          <w:tblGrid>
            <w:gridCol w:w="1296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rPr>
            </w:pPr>
            <w:r w:rsidDel="00000000" w:rsidR="00000000" w:rsidRPr="00000000">
              <w:rPr>
                <w:rFonts w:ascii="Montserrat" w:cs="Montserrat" w:eastAsia="Montserrat" w:hAnsi="Montserrat"/>
                <w:b w:val="1"/>
                <w:rtl w:val="0"/>
              </w:rPr>
              <w:t xml:space="preserve">Universidad de Huelva (UHU), Andalucía, España</w:t>
            </w:r>
          </w:p>
        </w:tc>
      </w:tr>
    </w:tbl>
    <w:p w:rsidR="00000000" w:rsidDel="00000000" w:rsidP="00000000" w:rsidRDefault="00000000" w:rsidRPr="00000000" w14:paraId="00000007">
      <w:pPr>
        <w:rPr/>
      </w:pPr>
      <w:r w:rsidDel="00000000" w:rsidR="00000000" w:rsidRPr="00000000">
        <w:rPr>
          <w:rtl w:val="0"/>
        </w:rPr>
      </w:r>
    </w:p>
    <w:tbl>
      <w:tblPr>
        <w:tblStyle w:val="Table2"/>
        <w:tblW w:w="129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370"/>
        <w:gridCol w:w="10530"/>
        <w:tblGridChange w:id="0">
          <w:tblGrid>
            <w:gridCol w:w="2370"/>
            <w:gridCol w:w="105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0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0A">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5" name="image35.png"/>
                      <a:graphic>
                        <a:graphicData uri="http://schemas.openxmlformats.org/drawingml/2006/picture">
                          <pic:pic>
                            <pic:nvPicPr>
                              <pic:cNvPr id="0" name="image35.png"/>
                              <pic:cNvPicPr preferRelativeResize="0"/>
                            </pic:nvPicPr>
                            <pic:blipFill>
                              <a:blip r:embed="rId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0B">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0C">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0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Consejo Social</w:t>
            </w:r>
          </w:p>
          <w:p w:rsidR="00000000" w:rsidDel="00000000" w:rsidP="00000000" w:rsidRDefault="00000000" w:rsidRPr="00000000" w14:paraId="0000000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0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1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1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plenarias del órgano</w:t>
            </w:r>
          </w:p>
          <w:p w:rsidR="00000000" w:rsidDel="00000000" w:rsidP="00000000" w:rsidRDefault="00000000" w:rsidRPr="00000000" w14:paraId="0000001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1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un/una representante estudiantil</w:t>
            </w:r>
          </w:p>
          <w:p w:rsidR="00000000" w:rsidDel="00000000" w:rsidP="00000000" w:rsidRDefault="00000000" w:rsidRPr="00000000" w14:paraId="0000001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1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14.3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Montserrat ExtraLight" w:cs="Montserrat ExtraLight" w:eastAsia="Montserrat ExtraLight" w:hAnsi="Montserrat ExtraLight"/>
                      <w:sz w:val="20"/>
                      <w:szCs w:val="20"/>
                    </w:rPr>
                  </w:pPr>
                  <w:hyperlink r:id="rId7">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1C">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1E">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1F">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1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14" name="image114.png"/>
                      <a:graphic>
                        <a:graphicData uri="http://schemas.openxmlformats.org/drawingml/2006/picture">
                          <pic:pic>
                            <pic:nvPicPr>
                              <pic:cNvPr id="0" name="image114.png"/>
                              <pic:cNvPicPr preferRelativeResize="0"/>
                            </pic:nvPicPr>
                            <pic:blipFill>
                              <a:blip r:embed="rId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2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Consejo de Gobierno</w:t>
            </w:r>
          </w:p>
          <w:p w:rsidR="00000000" w:rsidDel="00000000" w:rsidP="00000000" w:rsidRDefault="00000000" w:rsidRPr="00000000" w14:paraId="0000002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del órgano</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representantes estudiantiles, reflejando la composición del sector C en el Claustro</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15.2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Montserrat ExtraLight" w:cs="Montserrat ExtraLight" w:eastAsia="Montserrat ExtraLight" w:hAnsi="Montserrat ExtraLight"/>
                      <w:sz w:val="20"/>
                      <w:szCs w:val="20"/>
                    </w:rPr>
                  </w:pPr>
                  <w:hyperlink r:id="rId9">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3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34">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8" name="image58.png"/>
                      <a:graphic>
                        <a:graphicData uri="http://schemas.openxmlformats.org/drawingml/2006/picture">
                          <pic:pic>
                            <pic:nvPicPr>
                              <pic:cNvPr id="0" name="image58.png"/>
                              <pic:cNvPicPr preferRelativeResize="0"/>
                            </pic:nvPicPr>
                            <pic:blipFill>
                              <a:blip r:embed="rId1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35">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36">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3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Claustro</w:t>
            </w:r>
          </w:p>
          <w:p w:rsidR="00000000" w:rsidDel="00000000" w:rsidP="00000000" w:rsidRDefault="00000000" w:rsidRPr="00000000" w14:paraId="0000003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3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3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3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plenarias del órgano</w:t>
            </w:r>
          </w:p>
          <w:p w:rsidR="00000000" w:rsidDel="00000000" w:rsidP="00000000" w:rsidRDefault="00000000" w:rsidRPr="00000000" w14:paraId="0000003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3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representantes estudiantiles en la proporción que determinen los Estatutos</w:t>
            </w:r>
          </w:p>
          <w:p w:rsidR="00000000" w:rsidDel="00000000" w:rsidP="00000000" w:rsidRDefault="00000000" w:rsidRPr="00000000" w14:paraId="0000003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3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Montserrat ExtraLight" w:cs="Montserrat ExtraLight" w:eastAsia="Montserrat ExtraLight" w:hAnsi="Montserrat ExtraLight"/>
                      <w:sz w:val="20"/>
                      <w:szCs w:val="20"/>
                    </w:rPr>
                  </w:pPr>
                  <w:hyperlink r:id="rId11">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46">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4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49">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0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02" name="image102.png"/>
                      <a:graphic>
                        <a:graphicData uri="http://schemas.openxmlformats.org/drawingml/2006/picture">
                          <pic:pic>
                            <pic:nvPicPr>
                              <pic:cNvPr id="0" name="image102.png"/>
                              <pic:cNvPicPr preferRelativeResize="0"/>
                            </pic:nvPicPr>
                            <pic:blipFill>
                              <a:blip r:embed="rId1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4A">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4B">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4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elegir y ser elegido/a como representante del estudiantado en el Claustro</w:t>
            </w:r>
          </w:p>
          <w:p w:rsidR="00000000" w:rsidDel="00000000" w:rsidP="00000000" w:rsidRDefault="00000000" w:rsidRPr="00000000" w14:paraId="0000004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4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4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5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La duración de los mandatos del Claustro estará regulada en los Estatutos</w:t>
            </w:r>
          </w:p>
          <w:p w:rsidR="00000000" w:rsidDel="00000000" w:rsidP="00000000" w:rsidRDefault="00000000" w:rsidRPr="00000000" w14:paraId="0000005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5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Por sufragio universal, libre, igual, directo y secreto </w:t>
            </w:r>
          </w:p>
          <w:p w:rsidR="00000000" w:rsidDel="00000000" w:rsidP="00000000" w:rsidRDefault="00000000" w:rsidRPr="00000000" w14:paraId="0000005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5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16.4</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Montserrat ExtraLight" w:cs="Montserrat ExtraLight" w:eastAsia="Montserrat ExtraLight" w:hAnsi="Montserrat ExtraLight"/>
                      <w:sz w:val="20"/>
                      <w:szCs w:val="20"/>
                    </w:rPr>
                  </w:pPr>
                  <w:hyperlink r:id="rId13">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5B">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5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5E">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2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20" name="image120.png"/>
                      <a:graphic>
                        <a:graphicData uri="http://schemas.openxmlformats.org/drawingml/2006/picture">
                          <pic:pic>
                            <pic:nvPicPr>
                              <pic:cNvPr id="0" name="image120.png"/>
                              <pic:cNvPicPr preferRelativeResize="0"/>
                            </pic:nvPicPr>
                            <pic:blipFill>
                              <a:blip r:embed="rId1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5F">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60">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6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como miembro de pleno derecho en los Consejos de Departamento</w:t>
            </w:r>
          </w:p>
          <w:p w:rsidR="00000000" w:rsidDel="00000000" w:rsidP="00000000" w:rsidRDefault="00000000" w:rsidRPr="00000000" w14:paraId="0000006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6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La duración de los mandatos de los Consejos de Departamento estará regulada en los Estatutos</w:t>
            </w:r>
          </w:p>
          <w:p w:rsidR="00000000" w:rsidDel="00000000" w:rsidP="00000000" w:rsidRDefault="00000000" w:rsidRPr="00000000" w14:paraId="0000006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A través de representantes estudiantiles</w:t>
            </w:r>
          </w:p>
          <w:p w:rsidR="00000000" w:rsidDel="00000000" w:rsidP="00000000" w:rsidRDefault="00000000" w:rsidRPr="00000000" w14:paraId="0000006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Montserrat ExtraLight" w:cs="Montserrat ExtraLight" w:eastAsia="Montserrat ExtraLight" w:hAnsi="Montserrat ExtraLight"/>
                      <w:sz w:val="20"/>
                      <w:szCs w:val="20"/>
                    </w:rPr>
                  </w:pPr>
                  <w:hyperlink r:id="rId15">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70">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7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73">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8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84" name="image84.png"/>
                      <a:graphic>
                        <a:graphicData uri="http://schemas.openxmlformats.org/drawingml/2006/picture">
                          <pic:pic>
                            <pic:nvPicPr>
                              <pic:cNvPr id="0" name="image84.png"/>
                              <pic:cNvPicPr preferRelativeResize="0"/>
                            </pic:nvPicPr>
                            <pic:blipFill>
                              <a:blip r:embed="rId1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74">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75">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7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la elección a rector/a</w:t>
            </w:r>
          </w:p>
          <w:p w:rsidR="00000000" w:rsidDel="00000000" w:rsidP="00000000" w:rsidRDefault="00000000" w:rsidRPr="00000000" w14:paraId="0000007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7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7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7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cada proceso electoral</w:t>
            </w:r>
          </w:p>
          <w:p w:rsidR="00000000" w:rsidDel="00000000" w:rsidP="00000000" w:rsidRDefault="00000000" w:rsidRPr="00000000" w14:paraId="0000007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7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Según determinen los Estatutos de la universidad</w:t>
            </w:r>
          </w:p>
          <w:p w:rsidR="00000000" w:rsidDel="00000000" w:rsidP="00000000" w:rsidRDefault="00000000" w:rsidRPr="00000000" w14:paraId="0000007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7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20.2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Montserrat ExtraLight" w:cs="Montserrat ExtraLight" w:eastAsia="Montserrat ExtraLight" w:hAnsi="Montserrat ExtraLight"/>
                      <w:sz w:val="20"/>
                      <w:szCs w:val="20"/>
                    </w:rPr>
                  </w:pPr>
                  <w:hyperlink r:id="rId17">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85">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8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88">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3" name="image53.png"/>
                      <a:graphic>
                        <a:graphicData uri="http://schemas.openxmlformats.org/drawingml/2006/picture">
                          <pic:pic>
                            <pic:nvPicPr>
                              <pic:cNvPr id="0" name="image53.png"/>
                              <pic:cNvPicPr preferRelativeResize="0"/>
                            </pic:nvPicPr>
                            <pic:blipFill>
                              <a:blip r:embed="rId1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8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8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8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la orientación e información por la Universidad sobre las actividades de la misma que te afecten</w:t>
            </w:r>
          </w:p>
          <w:p w:rsidR="00000000" w:rsidDel="00000000" w:rsidP="00000000" w:rsidRDefault="00000000" w:rsidRPr="00000000" w14:paraId="0000008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8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8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8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09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9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09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9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46.2.c)</w:t>
                  </w:r>
                </w:p>
                <w:p w:rsidR="00000000" w:rsidDel="00000000" w:rsidP="00000000" w:rsidRDefault="00000000" w:rsidRPr="00000000" w14:paraId="0000009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46.2.d)</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Montserrat ExtraLight" w:cs="Montserrat ExtraLight" w:eastAsia="Montserrat ExtraLight" w:hAnsi="Montserrat ExtraLight"/>
                      <w:sz w:val="20"/>
                      <w:szCs w:val="20"/>
                    </w:rPr>
                  </w:pPr>
                  <w:hyperlink r:id="rId19">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9B">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9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9E">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9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96" name="image96.png"/>
                      <a:graphic>
                        <a:graphicData uri="http://schemas.openxmlformats.org/drawingml/2006/picture">
                          <pic:pic>
                            <pic:nvPicPr>
                              <pic:cNvPr id="0" name="image96.png"/>
                              <pic:cNvPicPr preferRelativeResize="0"/>
                            </pic:nvPicPr>
                            <pic:blipFill>
                              <a:blip r:embed="rId2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9F">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A0">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A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la garantía de </w:t>
            </w:r>
            <w:r w:rsidDel="00000000" w:rsidR="00000000" w:rsidRPr="00000000">
              <w:rPr>
                <w:rFonts w:ascii="Montserrat ExtraLight" w:cs="Montserrat ExtraLight" w:eastAsia="Montserrat ExtraLight" w:hAnsi="Montserrat ExtraLight"/>
                <w:sz w:val="20"/>
                <w:szCs w:val="20"/>
                <w:rtl w:val="0"/>
              </w:rPr>
              <w:t xml:space="preserve">tus</w:t>
            </w:r>
            <w:r w:rsidDel="00000000" w:rsidR="00000000" w:rsidRPr="00000000">
              <w:rPr>
                <w:rFonts w:ascii="Montserrat ExtraLight" w:cs="Montserrat ExtraLight" w:eastAsia="Montserrat ExtraLight" w:hAnsi="Montserrat ExtraLight"/>
                <w:sz w:val="20"/>
                <w:szCs w:val="20"/>
                <w:rtl w:val="0"/>
              </w:rPr>
              <w:t xml:space="preserve"> derechos, mediante procedimientos adecuados y, en su caso, la actuación del Defensor/a Universitario/a</w:t>
            </w:r>
          </w:p>
          <w:p w:rsidR="00000000" w:rsidDel="00000000" w:rsidP="00000000" w:rsidRDefault="00000000" w:rsidRPr="00000000" w14:paraId="000000A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A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0A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 recogido en los Estatutos y normas de la Universidad</w:t>
            </w:r>
          </w:p>
          <w:p w:rsidR="00000000" w:rsidDel="00000000" w:rsidP="00000000" w:rsidRDefault="00000000" w:rsidRPr="00000000" w14:paraId="000000A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46.2.h)</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Montserrat ExtraLight" w:cs="Montserrat ExtraLight" w:eastAsia="Montserrat ExtraLight" w:hAnsi="Montserrat ExtraLight"/>
                      <w:sz w:val="20"/>
                      <w:szCs w:val="20"/>
                    </w:rPr>
                  </w:pPr>
                  <w:hyperlink r:id="rId21">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B0">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B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B3">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1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12" name="image112.png"/>
                      <a:graphic>
                        <a:graphicData uri="http://schemas.openxmlformats.org/drawingml/2006/picture">
                          <pic:pic>
                            <pic:nvPicPr>
                              <pic:cNvPr id="0" name="image112.png"/>
                              <pic:cNvPicPr preferRelativeResize="0"/>
                            </pic:nvPicPr>
                            <pic:blipFill>
                              <a:blip r:embed="rId2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B4">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B5">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B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el diseño, seguimiento y evaluación de la política universitaria</w:t>
            </w:r>
          </w:p>
          <w:p w:rsidR="00000000" w:rsidDel="00000000" w:rsidP="00000000" w:rsidRDefault="00000000" w:rsidRPr="00000000" w14:paraId="000000B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B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0B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0B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7.1.a)</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Montserrat ExtraLight" w:cs="Montserrat ExtraLight" w:eastAsia="Montserrat ExtraLight" w:hAnsi="Montserrat ExtraLight"/>
                      <w:sz w:val="20"/>
                      <w:szCs w:val="20"/>
                    </w:rPr>
                  </w:pPr>
                  <w:hyperlink r:id="rId2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0C5">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C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C8">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0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03" name="image103.png"/>
                      <a:graphic>
                        <a:graphicData uri="http://schemas.openxmlformats.org/drawingml/2006/picture">
                          <pic:pic>
                            <pic:nvPicPr>
                              <pic:cNvPr id="0" name="image103.png"/>
                              <pic:cNvPicPr preferRelativeResize="0"/>
                            </pic:nvPicPr>
                            <pic:blipFill>
                              <a:blip r:embed="rId2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C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C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C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tener una representación activa y participativa, en el marco de la responsabilidad colectiva, en los órganos de gobierno y representación de la Universidad</w:t>
            </w:r>
          </w:p>
          <w:p w:rsidR="00000000" w:rsidDel="00000000" w:rsidP="00000000" w:rsidRDefault="00000000" w:rsidRPr="00000000" w14:paraId="000000C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C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C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C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0D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D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En los términos establecidos en los Estatutos y normas de la universidad</w:t>
            </w:r>
          </w:p>
          <w:p w:rsidR="00000000" w:rsidDel="00000000" w:rsidP="00000000" w:rsidRDefault="00000000" w:rsidRPr="00000000" w14:paraId="000000D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D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7.1.s)</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Montserrat ExtraLight" w:cs="Montserrat ExtraLight" w:eastAsia="Montserrat ExtraLight" w:hAnsi="Montserrat ExtraLight"/>
                      <w:sz w:val="20"/>
                      <w:szCs w:val="20"/>
                    </w:rPr>
                  </w:pPr>
                  <w:hyperlink r:id="rId2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0DA">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D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D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 name="image6.png"/>
                      <a:graphic>
                        <a:graphicData uri="http://schemas.openxmlformats.org/drawingml/2006/picture">
                          <pic:pic>
                            <pic:nvPicPr>
                              <pic:cNvPr id="0" name="image6.png"/>
                              <pic:cNvPicPr preferRelativeResize="0"/>
                            </pic:nvPicPr>
                            <pic:blipFill>
                              <a:blip r:embed="rId2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D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D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E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la elección de los órganos de gobierno de la universidad donde desarrolles la actividad académica</w:t>
            </w:r>
          </w:p>
          <w:p w:rsidR="00000000" w:rsidDel="00000000" w:rsidP="00000000" w:rsidRDefault="00000000" w:rsidRPr="00000000" w14:paraId="000000E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E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E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E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cada proceso electoral</w:t>
            </w:r>
          </w:p>
          <w:p w:rsidR="00000000" w:rsidDel="00000000" w:rsidP="00000000" w:rsidRDefault="00000000" w:rsidRPr="00000000" w14:paraId="000000E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E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En los términos previstos en su respectivo Estatuto</w:t>
            </w:r>
          </w:p>
          <w:p w:rsidR="00000000" w:rsidDel="00000000" w:rsidP="00000000" w:rsidRDefault="00000000" w:rsidRPr="00000000" w14:paraId="000000E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E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7.1.t)</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Montserrat ExtraLight" w:cs="Montserrat ExtraLight" w:eastAsia="Montserrat ExtraLight" w:hAnsi="Montserrat ExtraLight"/>
                      <w:sz w:val="20"/>
                      <w:szCs w:val="20"/>
                    </w:rPr>
                  </w:pPr>
                  <w:hyperlink r:id="rId2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0EF">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F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F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8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86" name="image86.png"/>
                      <a:graphic>
                        <a:graphicData uri="http://schemas.openxmlformats.org/drawingml/2006/picture">
                          <pic:pic>
                            <pic:nvPicPr>
                              <pic:cNvPr id="0" name="image86.png"/>
                              <pic:cNvPicPr preferRelativeResize="0"/>
                            </pic:nvPicPr>
                            <pic:blipFill>
                              <a:blip r:embed="rId2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F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F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F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ser informado y a participar de forma corresponsable en el establecimiento y funcionamiento de las normas de permanencia de la universidad aprobadas por el Consejo Social </w:t>
            </w:r>
          </w:p>
          <w:p w:rsidR="00000000" w:rsidDel="00000000" w:rsidP="00000000" w:rsidRDefault="00000000" w:rsidRPr="00000000" w14:paraId="000000F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F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F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F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corresponda</w:t>
            </w:r>
          </w:p>
          <w:p w:rsidR="00000000" w:rsidDel="00000000" w:rsidP="00000000" w:rsidRDefault="00000000" w:rsidRPr="00000000" w14:paraId="000000F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F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0F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F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7.1.u)</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Montserrat ExtraLight" w:cs="Montserrat ExtraLight" w:eastAsia="Montserrat ExtraLight" w:hAnsi="Montserrat ExtraLight"/>
                      <w:sz w:val="20"/>
                      <w:szCs w:val="20"/>
                    </w:rPr>
                  </w:pPr>
                  <w:hyperlink r:id="rId2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04">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0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07">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 name="image5.png"/>
                      <a:graphic>
                        <a:graphicData uri="http://schemas.openxmlformats.org/drawingml/2006/picture">
                          <pic:pic>
                            <pic:nvPicPr>
                              <pic:cNvPr id="0" name="image5.png"/>
                              <pic:cNvPicPr preferRelativeResize="0"/>
                            </pic:nvPicPr>
                            <pic:blipFill>
                              <a:blip r:embed="rId3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08">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09">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0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Son electores y elegibles como representantes todos los estudiantes que se encuentren matriculados en la universidad y que realicen estudios conducentes a la obtención de un título oficial </w:t>
            </w:r>
          </w:p>
          <w:p w:rsidR="00000000" w:rsidDel="00000000" w:rsidP="00000000" w:rsidRDefault="00000000" w:rsidRPr="00000000" w14:paraId="0000010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0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0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0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10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1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En los términos establecidos en los estatutos de su universidad y reglamentos que los desarrollen</w:t>
            </w:r>
          </w:p>
          <w:p w:rsidR="00000000" w:rsidDel="00000000" w:rsidP="00000000" w:rsidRDefault="00000000" w:rsidRPr="00000000" w14:paraId="0000011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1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35.2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Montserrat ExtraLight" w:cs="Montserrat ExtraLight" w:eastAsia="Montserrat ExtraLight" w:hAnsi="Montserrat ExtraLight"/>
                      <w:sz w:val="20"/>
                      <w:szCs w:val="20"/>
                    </w:rPr>
                  </w:pPr>
                  <w:hyperlink r:id="rId31">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19">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1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1C">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7" name="image17.png"/>
                      <a:graphic>
                        <a:graphicData uri="http://schemas.openxmlformats.org/drawingml/2006/picture">
                          <pic:pic>
                            <pic:nvPicPr>
                              <pic:cNvPr id="0" name="image17.png"/>
                              <pic:cNvPicPr preferRelativeResize="0"/>
                            </pic:nvPicPr>
                            <pic:blipFill>
                              <a:blip r:embed="rId3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1D">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1E">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1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Los representantes de los estudiantes tienen derecho a: </w:t>
            </w:r>
          </w:p>
          <w:p w:rsidR="00000000" w:rsidDel="00000000" w:rsidP="00000000" w:rsidRDefault="00000000" w:rsidRPr="00000000" w14:paraId="0000012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 El libre ejercicio de su representación o delegación </w:t>
            </w:r>
          </w:p>
          <w:p w:rsidR="00000000" w:rsidDel="00000000" w:rsidP="00000000" w:rsidRDefault="00000000" w:rsidRPr="00000000" w14:paraId="0000012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b) Expresarse libremente, sin más limitaciones que las derivadas de las normas legales, y el respeto a las personas y a la Institución</w:t>
            </w:r>
          </w:p>
          <w:p w:rsidR="00000000" w:rsidDel="00000000" w:rsidP="00000000" w:rsidRDefault="00000000" w:rsidRPr="00000000" w14:paraId="0000012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c) Recibir información exacta y concreta sobre los asuntos que afecten a los estudiantes </w:t>
            </w:r>
          </w:p>
          <w:p w:rsidR="00000000" w:rsidDel="00000000" w:rsidP="00000000" w:rsidRDefault="00000000" w:rsidRPr="00000000" w14:paraId="0000012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 Participar corresponsablemente en el proceso de toma de decisiones y políticas estratégicas </w:t>
            </w:r>
          </w:p>
          <w:p w:rsidR="00000000" w:rsidDel="00000000" w:rsidP="00000000" w:rsidRDefault="00000000" w:rsidRPr="00000000" w14:paraId="0000012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e) A que sus labores académicas se compatibilicen, sin menoscabo de su formación, con sus actividades representativas </w:t>
            </w:r>
          </w:p>
          <w:p w:rsidR="00000000" w:rsidDel="00000000" w:rsidP="00000000" w:rsidRDefault="00000000" w:rsidRPr="00000000" w14:paraId="0000012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f) Disponer de espacios físicos y medios electrónicos para difundir la información de interés para los estudiantes. Además se garantizaran espacios propios y exclusivos, no sólo para difusión, sino para su actuación como representantes en general</w:t>
            </w:r>
          </w:p>
          <w:p w:rsidR="00000000" w:rsidDel="00000000" w:rsidP="00000000" w:rsidRDefault="00000000" w:rsidRPr="00000000" w14:paraId="0000012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 Los recursos técnicos y económicos para el normal desarrollo de sus funciones como representantes estudiantiles</w:t>
            </w:r>
          </w:p>
          <w:p w:rsidR="00000000" w:rsidDel="00000000" w:rsidP="00000000" w:rsidRDefault="00000000" w:rsidRPr="00000000" w14:paraId="0000012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2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2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2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12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2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12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2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36</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Montserrat ExtraLight" w:cs="Montserrat ExtraLight" w:eastAsia="Montserrat ExtraLight" w:hAnsi="Montserrat ExtraLight"/>
                      <w:sz w:val="20"/>
                      <w:szCs w:val="20"/>
                    </w:rPr>
                  </w:pPr>
                  <w:hyperlink r:id="rId3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35">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3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38">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6" name="image16.png"/>
                      <a:graphic>
                        <a:graphicData uri="http://schemas.openxmlformats.org/drawingml/2006/picture">
                          <pic:pic>
                            <pic:nvPicPr>
                              <pic:cNvPr id="0" name="image16.png"/>
                              <pic:cNvPicPr preferRelativeResize="0"/>
                            </pic:nvPicPr>
                            <pic:blipFill>
                              <a:blip r:embed="rId3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3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3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3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acudir al Defensor/a Universitario/a cuando sientas lesionados tus derechos y libertades </w:t>
            </w:r>
          </w:p>
          <w:p w:rsidR="00000000" w:rsidDel="00000000" w:rsidP="00000000" w:rsidRDefault="00000000" w:rsidRPr="00000000" w14:paraId="0000013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3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3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3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14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4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Según los términos establecidos por los Estatutos de las universidades y sus disposiciones de desarrollo</w:t>
            </w:r>
          </w:p>
          <w:p w:rsidR="00000000" w:rsidDel="00000000" w:rsidP="00000000" w:rsidRDefault="00000000" w:rsidRPr="00000000" w14:paraId="0000014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4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46.4</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Montserrat ExtraLight" w:cs="Montserrat ExtraLight" w:eastAsia="Montserrat ExtraLight" w:hAnsi="Montserrat ExtraLight"/>
                      <w:sz w:val="20"/>
                      <w:szCs w:val="20"/>
                    </w:rPr>
                  </w:pPr>
                  <w:hyperlink r:id="rId3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4A">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4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4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8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80" name="image80.png"/>
                      <a:graphic>
                        <a:graphicData uri="http://schemas.openxmlformats.org/drawingml/2006/picture">
                          <pic:pic>
                            <pic:nvPicPr>
                              <pic:cNvPr id="0" name="image80.png"/>
                              <pic:cNvPicPr preferRelativeResize="0"/>
                            </pic:nvPicPr>
                            <pic:blipFill>
                              <a:blip r:embed="rId3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4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4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5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Consejo de Estudiantes Universitarios del Estado (CEUNE)</w:t>
            </w:r>
          </w:p>
          <w:p w:rsidR="00000000" w:rsidDel="00000000" w:rsidP="00000000" w:rsidRDefault="00000000" w:rsidRPr="00000000" w14:paraId="0000015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5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5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5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del Pleno y las Comisiones</w:t>
            </w:r>
          </w:p>
          <w:p w:rsidR="00000000" w:rsidDel="00000000" w:rsidP="00000000" w:rsidRDefault="00000000" w:rsidRPr="00000000" w14:paraId="0000015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5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la persona que ejerza la máxima representación estudiantil de la universidad </w:t>
            </w:r>
          </w:p>
          <w:p w:rsidR="00000000" w:rsidDel="00000000" w:rsidP="00000000" w:rsidRDefault="00000000" w:rsidRPr="00000000" w14:paraId="0000015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5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48.a)</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Montserrat ExtraLight" w:cs="Montserrat ExtraLight" w:eastAsia="Montserrat ExtraLight" w:hAnsi="Montserrat ExtraLight"/>
                      <w:sz w:val="20"/>
                      <w:szCs w:val="20"/>
                    </w:rPr>
                  </w:pPr>
                  <w:hyperlink r:id="rId3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5F">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6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6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1" name="image21.png"/>
                      <a:graphic>
                        <a:graphicData uri="http://schemas.openxmlformats.org/drawingml/2006/picture">
                          <pic:pic>
                            <pic:nvPicPr>
                              <pic:cNvPr id="0" name="image21.png"/>
                              <pic:cNvPicPr preferRelativeResize="0"/>
                            </pic:nvPicPr>
                            <pic:blipFill>
                              <a:blip r:embed="rId3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6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6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6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la designación de los equipos directivos de los colegios mayores y las residencias universitarias</w:t>
            </w:r>
          </w:p>
          <w:p w:rsidR="00000000" w:rsidDel="00000000" w:rsidP="00000000" w:rsidRDefault="00000000" w:rsidRPr="00000000" w14:paraId="0000016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6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6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6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se produzcan los procesos selectivos</w:t>
            </w:r>
          </w:p>
          <w:p w:rsidR="00000000" w:rsidDel="00000000" w:rsidP="00000000" w:rsidRDefault="00000000" w:rsidRPr="00000000" w14:paraId="0000016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6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Según determinen los estatutos de cada universidad</w:t>
            </w:r>
          </w:p>
          <w:p w:rsidR="00000000" w:rsidDel="00000000" w:rsidP="00000000" w:rsidRDefault="00000000" w:rsidRPr="00000000" w14:paraId="0000016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6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66.5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Montserrat ExtraLight" w:cs="Montserrat ExtraLight" w:eastAsia="Montserrat ExtraLight" w:hAnsi="Montserrat ExtraLight"/>
                      <w:sz w:val="20"/>
                      <w:szCs w:val="20"/>
                    </w:rPr>
                  </w:pPr>
                  <w:hyperlink r:id="rId3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74">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7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77">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4" name="image14.png"/>
                      <a:graphic>
                        <a:graphicData uri="http://schemas.openxmlformats.org/drawingml/2006/picture">
                          <pic:pic>
                            <pic:nvPicPr>
                              <pic:cNvPr id="0" name="image14.png"/>
                              <pic:cNvPicPr preferRelativeResize="0"/>
                            </pic:nvPicPr>
                            <pic:blipFill>
                              <a:blip r:embed="rId4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78">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79">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7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como colectivo, con voz y voto, en el Consejo Social</w:t>
            </w:r>
          </w:p>
          <w:p w:rsidR="00000000" w:rsidDel="00000000" w:rsidP="00000000" w:rsidRDefault="00000000" w:rsidRPr="00000000" w14:paraId="0000017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7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17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7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17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8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La persona que represente al estudiantado será elegida por el Consejo de Gobierno por y de entre sus miembros</w:t>
            </w:r>
          </w:p>
          <w:p w:rsidR="00000000" w:rsidDel="00000000" w:rsidP="00000000" w:rsidRDefault="00000000" w:rsidRPr="00000000" w14:paraId="0000018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8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21.e)</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Montserrat ExtraLight" w:cs="Montserrat ExtraLight" w:eastAsia="Montserrat ExtraLight" w:hAnsi="Montserrat ExtraLight"/>
                      <w:sz w:val="20"/>
                      <w:szCs w:val="20"/>
                    </w:rPr>
                  </w:pPr>
                  <w:hyperlink r:id="rId41">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189">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8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8C">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2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28" name="image129.png"/>
                      <a:graphic>
                        <a:graphicData uri="http://schemas.openxmlformats.org/drawingml/2006/picture">
                          <pic:pic>
                            <pic:nvPicPr>
                              <pic:cNvPr id="0" name="image129.png"/>
                              <pic:cNvPicPr preferRelativeResize="0"/>
                            </pic:nvPicPr>
                            <pic:blipFill>
                              <a:blip r:embed="rId4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8D">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8E">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8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disponer de instalaciones y recursos adecuados que permitan el correcto desarrollo de los derechos y libertades de representación, asociación y reunión. Se protegerá el ejercicio de estos derechos de manera que puedan complemen­tarse con las labores académicas de los estudiantes</w:t>
            </w:r>
          </w:p>
          <w:p w:rsidR="00000000" w:rsidDel="00000000" w:rsidP="00000000" w:rsidRDefault="00000000" w:rsidRPr="00000000" w14:paraId="0000019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9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19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9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19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9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19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9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53.3.f)</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Montserrat ExtraLight" w:cs="Montserrat ExtraLight" w:eastAsia="Montserrat ExtraLight" w:hAnsi="Montserrat ExtraLight"/>
                      <w:sz w:val="20"/>
                      <w:szCs w:val="20"/>
                    </w:rPr>
                  </w:pPr>
                  <w:hyperlink r:id="rId43">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19E">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A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A1">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1" name="image31.png"/>
                      <a:graphic>
                        <a:graphicData uri="http://schemas.openxmlformats.org/drawingml/2006/picture">
                          <pic:pic>
                            <pic:nvPicPr>
                              <pic:cNvPr id="0" name="image31.png"/>
                              <pic:cNvPicPr preferRelativeResize="0"/>
                            </pic:nvPicPr>
                            <pic:blipFill>
                              <a:blip r:embed="rId4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A2">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A3">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A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Consejo Andaluz de Universidades (CAU)</w:t>
            </w:r>
          </w:p>
          <w:p w:rsidR="00000000" w:rsidDel="00000000" w:rsidP="00000000" w:rsidRDefault="00000000" w:rsidRPr="00000000" w14:paraId="000001A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A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1A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A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del Pleno y las Comisiones de Programación y Calidad</w:t>
            </w:r>
          </w:p>
          <w:p w:rsidR="00000000" w:rsidDel="00000000" w:rsidP="00000000" w:rsidRDefault="00000000" w:rsidRPr="00000000" w14:paraId="000001A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A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dos estudiantes designados por el CAE, en representación de todo el estudiantado andaluz</w:t>
            </w:r>
          </w:p>
          <w:p w:rsidR="00000000" w:rsidDel="00000000" w:rsidP="00000000" w:rsidRDefault="00000000" w:rsidRPr="00000000" w14:paraId="000001A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A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76.h)</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rFonts w:ascii="Montserrat ExtraLight" w:cs="Montserrat ExtraLight" w:eastAsia="Montserrat ExtraLight" w:hAnsi="Montserrat ExtraLight"/>
                      <w:sz w:val="20"/>
                      <w:szCs w:val="20"/>
                    </w:rPr>
                  </w:pPr>
                  <w:hyperlink r:id="rId45">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1B3">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B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B6">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7" name="image47.png"/>
                      <a:graphic>
                        <a:graphicData uri="http://schemas.openxmlformats.org/drawingml/2006/picture">
                          <pic:pic>
                            <pic:nvPicPr>
                              <pic:cNvPr id="0" name="image47.png"/>
                              <pic:cNvPicPr preferRelativeResize="0"/>
                            </pic:nvPicPr>
                            <pic:blipFill>
                              <a:blip r:embed="rId4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B7">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B8">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B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Consejo Asesor de Estudiantes (CAE), de la Junta de Andalucía</w:t>
            </w:r>
          </w:p>
          <w:p w:rsidR="00000000" w:rsidDel="00000000" w:rsidP="00000000" w:rsidRDefault="00000000" w:rsidRPr="00000000" w14:paraId="000001B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B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1B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B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del órgano</w:t>
            </w:r>
          </w:p>
          <w:p w:rsidR="00000000" w:rsidDel="00000000" w:rsidP="00000000" w:rsidRDefault="00000000" w:rsidRPr="00000000" w14:paraId="000001B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B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dos vocalías por cada una de las Universidades de Andalucía, designadas por estas, de entre el estudiantado elegido por los órganos de representación estudiantil con respeto al principio de representatividad, excepto por la Universidad Internacional de Andalucía, que designará una sola vocalía en representación del estudiantado de la misma</w:t>
            </w:r>
          </w:p>
          <w:p w:rsidR="00000000" w:rsidDel="00000000" w:rsidP="00000000" w:rsidRDefault="00000000" w:rsidRPr="00000000" w14:paraId="000001C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C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3.1.c)</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rFonts w:ascii="Montserrat ExtraLight" w:cs="Montserrat ExtraLight" w:eastAsia="Montserrat ExtraLight" w:hAnsi="Montserrat ExtraLight"/>
                      <w:sz w:val="20"/>
                      <w:szCs w:val="20"/>
                    </w:rPr>
                  </w:pPr>
                  <w:hyperlink r:id="rId47">
                    <w:r w:rsidDel="00000000" w:rsidR="00000000" w:rsidRPr="00000000">
                      <w:rPr>
                        <w:rFonts w:ascii="Montserrat ExtraLight" w:cs="Montserrat ExtraLight" w:eastAsia="Montserrat ExtraLight" w:hAnsi="Montserrat ExtraLight"/>
                        <w:color w:val="1155cc"/>
                        <w:sz w:val="20"/>
                        <w:szCs w:val="20"/>
                        <w:u w:val="single"/>
                        <w:rtl w:val="0"/>
                      </w:rPr>
                      <w:t xml:space="preserve">DECRETO 182/2006, de 17 de octubre, por el que se crea y regula el CAE</w:t>
                    </w:r>
                  </w:hyperlink>
                  <w:r w:rsidDel="00000000" w:rsidR="00000000" w:rsidRPr="00000000">
                    <w:rPr>
                      <w:rtl w:val="0"/>
                    </w:rPr>
                  </w:r>
                </w:p>
              </w:tc>
            </w:tr>
          </w:tbl>
          <w:p w:rsidR="00000000" w:rsidDel="00000000" w:rsidP="00000000" w:rsidRDefault="00000000" w:rsidRPr="00000000" w14:paraId="000001C8">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C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CB">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9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92" name="image92.png"/>
                      <a:graphic>
                        <a:graphicData uri="http://schemas.openxmlformats.org/drawingml/2006/picture">
                          <pic:pic>
                            <pic:nvPicPr>
                              <pic:cNvPr id="0" name="image92.png"/>
                              <pic:cNvPicPr preferRelativeResize="0"/>
                            </pic:nvPicPr>
                            <pic:blipFill>
                              <a:blip r:embed="rId4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CC">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CD">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C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Consejo Asesor de la Agencia Andaluza del Conocimiento</w:t>
            </w:r>
          </w:p>
          <w:p w:rsidR="00000000" w:rsidDel="00000000" w:rsidP="00000000" w:rsidRDefault="00000000" w:rsidRPr="00000000" w14:paraId="000001C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D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1D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D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del órgano</w:t>
            </w:r>
          </w:p>
          <w:p w:rsidR="00000000" w:rsidDel="00000000" w:rsidP="00000000" w:rsidRDefault="00000000" w:rsidRPr="00000000" w14:paraId="000001D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D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dos vocalías designadas por las Presidencia a propuesta del CAE</w:t>
            </w:r>
          </w:p>
          <w:p w:rsidR="00000000" w:rsidDel="00000000" w:rsidP="00000000" w:rsidRDefault="00000000" w:rsidRPr="00000000" w14:paraId="000001D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D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59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19.1.j)</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rFonts w:ascii="Montserrat ExtraLight" w:cs="Montserrat ExtraLight" w:eastAsia="Montserrat ExtraLight" w:hAnsi="Montserrat ExtraLight"/>
                      <w:sz w:val="20"/>
                      <w:szCs w:val="20"/>
                    </w:rPr>
                  </w:pPr>
                  <w:hyperlink r:id="rId49">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Agencia Andaluza del Conocimiento</w:t>
                    </w:r>
                  </w:hyperlink>
                  <w:r w:rsidDel="00000000" w:rsidR="00000000" w:rsidRPr="00000000">
                    <w:rPr>
                      <w:rtl w:val="0"/>
                    </w:rPr>
                  </w:r>
                </w:p>
              </w:tc>
            </w:tr>
          </w:tbl>
          <w:p w:rsidR="00000000" w:rsidDel="00000000" w:rsidP="00000000" w:rsidRDefault="00000000" w:rsidRPr="00000000" w14:paraId="000001DD">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E">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D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E0">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2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24" name="image124.png"/>
                      <a:graphic>
                        <a:graphicData uri="http://schemas.openxmlformats.org/drawingml/2006/picture">
                          <pic:pic>
                            <pic:nvPicPr>
                              <pic:cNvPr id="0" name="image124.png"/>
                              <pic:cNvPicPr preferRelativeResize="0"/>
                            </pic:nvPicPr>
                            <pic:blipFill>
                              <a:blip r:embed="rId5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E1">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E2">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E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Consejo Social </w:t>
            </w:r>
          </w:p>
          <w:p w:rsidR="00000000" w:rsidDel="00000000" w:rsidP="00000000" w:rsidRDefault="00000000" w:rsidRPr="00000000" w14:paraId="000001E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E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1E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E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del órgano</w:t>
            </w:r>
          </w:p>
          <w:p w:rsidR="00000000" w:rsidDel="00000000" w:rsidP="00000000" w:rsidRDefault="00000000" w:rsidRPr="00000000" w14:paraId="000001E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E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un/una representante estudiantil, elegido/a por el Consejo de Gobierno de entre sus miembros</w:t>
            </w:r>
          </w:p>
          <w:p w:rsidR="00000000" w:rsidDel="00000000" w:rsidP="00000000" w:rsidRDefault="00000000" w:rsidRPr="00000000" w14:paraId="000001E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E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rFonts w:ascii="Montserrat ExtraLight" w:cs="Montserrat ExtraLight" w:eastAsia="Montserrat ExtraLight" w:hAnsi="Montserrat ExtraLight"/>
                      <w:sz w:val="20"/>
                      <w:szCs w:val="20"/>
                    </w:rPr>
                  </w:pPr>
                  <w:hyperlink r:id="rId51">
                    <w:r w:rsidDel="00000000" w:rsidR="00000000" w:rsidRPr="00000000">
                      <w:rPr>
                        <w:rFonts w:ascii="Montserrat ExtraLight" w:cs="Montserrat ExtraLight" w:eastAsia="Montserrat ExtraLight" w:hAnsi="Montserrat ExtraLight"/>
                        <w:color w:val="1155cc"/>
                        <w:sz w:val="20"/>
                        <w:szCs w:val="20"/>
                        <w:u w:val="single"/>
                        <w:rtl w:val="0"/>
                      </w:rPr>
                      <w:t xml:space="preserve">Decreto de Modificación de los Estatutos de la Universidad de Huelva</w:t>
                    </w:r>
                  </w:hyperlink>
                  <w:r w:rsidDel="00000000" w:rsidR="00000000" w:rsidRPr="00000000">
                    <w:rPr>
                      <w:rtl w:val="0"/>
                    </w:rPr>
                  </w:r>
                </w:p>
              </w:tc>
            </w:tr>
          </w:tbl>
          <w:p w:rsidR="00000000" w:rsidDel="00000000" w:rsidP="00000000" w:rsidRDefault="00000000" w:rsidRPr="00000000" w14:paraId="000001F2">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F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F5">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7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73" name="image73.png"/>
                      <a:graphic>
                        <a:graphicData uri="http://schemas.openxmlformats.org/drawingml/2006/picture">
                          <pic:pic>
                            <pic:nvPicPr>
                              <pic:cNvPr id="0" name="image73.png"/>
                              <pic:cNvPicPr preferRelativeResize="0"/>
                            </pic:nvPicPr>
                            <pic:blipFill>
                              <a:blip r:embed="rId5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F6">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F7">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F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Consejo de Gobierno</w:t>
            </w:r>
          </w:p>
          <w:p w:rsidR="00000000" w:rsidDel="00000000" w:rsidP="00000000" w:rsidRDefault="00000000" w:rsidRPr="00000000" w14:paraId="000001F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F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1F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F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plenarias y en las comisiones del órgano</w:t>
            </w:r>
          </w:p>
          <w:p w:rsidR="00000000" w:rsidDel="00000000" w:rsidP="00000000" w:rsidRDefault="00000000" w:rsidRPr="00000000" w14:paraId="000001F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F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cinco estudiantes claustrales, elegidos/as por y de entre los/as estudiantes del Claustro</w:t>
            </w:r>
          </w:p>
          <w:p w:rsidR="00000000" w:rsidDel="00000000" w:rsidP="00000000" w:rsidRDefault="00000000" w:rsidRPr="00000000" w14:paraId="000001F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0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153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20.1.d)</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rFonts w:ascii="Montserrat ExtraLight" w:cs="Montserrat ExtraLight" w:eastAsia="Montserrat ExtraLight" w:hAnsi="Montserrat ExtraLight"/>
                      <w:sz w:val="20"/>
                      <w:szCs w:val="20"/>
                    </w:rPr>
                  </w:pPr>
                  <w:hyperlink r:id="rId53">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207">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20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20A">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9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91" name="image91.png"/>
                      <a:graphic>
                        <a:graphicData uri="http://schemas.openxmlformats.org/drawingml/2006/picture">
                          <pic:pic>
                            <pic:nvPicPr>
                              <pic:cNvPr id="0" name="image91.png"/>
                              <pic:cNvPicPr preferRelativeResize="0"/>
                            </pic:nvPicPr>
                            <pic:blipFill>
                              <a:blip r:embed="rId5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0B">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0C">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0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Claustro Universitario</w:t>
            </w:r>
          </w:p>
          <w:p w:rsidR="00000000" w:rsidDel="00000000" w:rsidP="00000000" w:rsidRDefault="00000000" w:rsidRPr="00000000" w14:paraId="0000020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0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21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1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plenarias y en las comisiones del órgano</w:t>
            </w:r>
          </w:p>
          <w:p w:rsidR="00000000" w:rsidDel="00000000" w:rsidP="00000000" w:rsidRDefault="00000000" w:rsidRPr="00000000" w14:paraId="0000021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1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63 representantes estudiantiles</w:t>
            </w:r>
          </w:p>
          <w:p w:rsidR="00000000" w:rsidDel="00000000" w:rsidP="00000000" w:rsidRDefault="00000000" w:rsidRPr="00000000" w14:paraId="0000021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1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154</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25.1.d)</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rFonts w:ascii="Montserrat ExtraLight" w:cs="Montserrat ExtraLight" w:eastAsia="Montserrat ExtraLight" w:hAnsi="Montserrat ExtraLight"/>
                      <w:sz w:val="20"/>
                      <w:szCs w:val="20"/>
                    </w:rPr>
                  </w:pPr>
                  <w:hyperlink r:id="rId55">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21C">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21E">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21F">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1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15" name="image115.png"/>
                      <a:graphic>
                        <a:graphicData uri="http://schemas.openxmlformats.org/drawingml/2006/picture">
                          <pic:pic>
                            <pic:nvPicPr>
                              <pic:cNvPr id="0" name="image115.png"/>
                              <pic:cNvPicPr preferRelativeResize="0"/>
                            </pic:nvPicPr>
                            <pic:blipFill>
                              <a:blip r:embed="rId5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20">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21">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2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elegir y ser elegido/a como representante del estudiantado en el Claustro Universitario</w:t>
            </w:r>
          </w:p>
          <w:p w:rsidR="00000000" w:rsidDel="00000000" w:rsidP="00000000" w:rsidRDefault="00000000" w:rsidRPr="00000000" w14:paraId="0000022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2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22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2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Cada dos años</w:t>
            </w:r>
          </w:p>
          <w:p w:rsidR="00000000" w:rsidDel="00000000" w:rsidP="00000000" w:rsidRDefault="00000000" w:rsidRPr="00000000" w14:paraId="0000022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2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Por sufragio universal, libre, igual, directo y secreto. Agrupado en colegios electorales </w:t>
            </w:r>
          </w:p>
          <w:p w:rsidR="00000000" w:rsidDel="00000000" w:rsidP="00000000" w:rsidRDefault="00000000" w:rsidRPr="00000000" w14:paraId="0000022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2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rFonts w:ascii="Montserrat ExtraLight" w:cs="Montserrat ExtraLight" w:eastAsia="Montserrat ExtraLight" w:hAnsi="Montserrat ExtraLight"/>
                      <w:sz w:val="20"/>
                      <w:szCs w:val="20"/>
                    </w:rPr>
                  </w:pPr>
                  <w:hyperlink r:id="rId57">
                    <w:r w:rsidDel="00000000" w:rsidR="00000000" w:rsidRPr="00000000">
                      <w:rPr>
                        <w:rFonts w:ascii="Montserrat ExtraLight" w:cs="Montserrat ExtraLight" w:eastAsia="Montserrat ExtraLight" w:hAnsi="Montserrat ExtraLight"/>
                        <w:color w:val="1155cc"/>
                        <w:sz w:val="20"/>
                        <w:szCs w:val="20"/>
                        <w:u w:val="single"/>
                        <w:rtl w:val="0"/>
                      </w:rPr>
                      <w:t xml:space="preserve">Reglamento electoral del Claustro Universitario</w:t>
                    </w:r>
                  </w:hyperlink>
                  <w:r w:rsidDel="00000000" w:rsidR="00000000" w:rsidRPr="00000000">
                    <w:rPr>
                      <w:rtl w:val="0"/>
                    </w:rPr>
                  </w:r>
                </w:p>
              </w:tc>
            </w:tr>
          </w:tbl>
          <w:p w:rsidR="00000000" w:rsidDel="00000000" w:rsidP="00000000" w:rsidRDefault="00000000" w:rsidRPr="00000000" w14:paraId="00000231">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23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234">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2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29" name="image130.png"/>
                      <a:graphic>
                        <a:graphicData uri="http://schemas.openxmlformats.org/drawingml/2006/picture">
                          <pic:pic>
                            <pic:nvPicPr>
                              <pic:cNvPr id="0" name="image130.png"/>
                              <pic:cNvPicPr preferRelativeResize="0"/>
                            </pic:nvPicPr>
                            <pic:blipFill>
                              <a:blip r:embed="rId5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35">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36">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3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la elección del rector o rectora de la Universidad</w:t>
            </w:r>
          </w:p>
          <w:p w:rsidR="00000000" w:rsidDel="00000000" w:rsidP="00000000" w:rsidRDefault="00000000" w:rsidRPr="00000000" w14:paraId="0000023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3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23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3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Cada cuatro años, salvo mandatos abreviados</w:t>
            </w:r>
          </w:p>
          <w:p w:rsidR="00000000" w:rsidDel="00000000" w:rsidP="00000000" w:rsidRDefault="00000000" w:rsidRPr="00000000" w14:paraId="0000023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3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Por sufragio universal, libre, igual, directo y secreto. El voto del estudiantado está ponderado con un valor del 25% sobre el total</w:t>
            </w:r>
          </w:p>
          <w:p w:rsidR="00000000" w:rsidDel="00000000" w:rsidP="00000000" w:rsidRDefault="00000000" w:rsidRPr="00000000" w14:paraId="0000023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3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155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28.2.d)</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rFonts w:ascii="Montserrat ExtraLight" w:cs="Montserrat ExtraLight" w:eastAsia="Montserrat ExtraLight" w:hAnsi="Montserrat ExtraLight"/>
                      <w:sz w:val="20"/>
                      <w:szCs w:val="20"/>
                    </w:rPr>
                  </w:pPr>
                  <w:hyperlink r:id="rId59">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246">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24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249">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1" name="image11.png"/>
                      <a:graphic>
                        <a:graphicData uri="http://schemas.openxmlformats.org/drawingml/2006/picture">
                          <pic:pic>
                            <pic:nvPicPr>
                              <pic:cNvPr id="0" name="image11.png"/>
                              <pic:cNvPicPr preferRelativeResize="0"/>
                            </pic:nvPicPr>
                            <pic:blipFill>
                              <a:blip r:embed="rId6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4A">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4B">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4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los Consejos de Departamento</w:t>
            </w:r>
          </w:p>
          <w:p w:rsidR="00000000" w:rsidDel="00000000" w:rsidP="00000000" w:rsidRDefault="00000000" w:rsidRPr="00000000" w14:paraId="0000024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4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24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5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del órgano</w:t>
            </w:r>
          </w:p>
          <w:p w:rsidR="00000000" w:rsidDel="00000000" w:rsidP="00000000" w:rsidRDefault="00000000" w:rsidRPr="00000000" w14:paraId="0000025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5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representantes estudiantiles, elegidos por y entre el estudiantado adscrito al Departamento. Con una representación del 15% respecto del profesorado doctor con vinculación permanente de cada Departamento. En aquellos casos en los que el Departamento sea responsable de la impartición de programas de posgrados oficiales, uno al menos de los estudiantes pertenecientes al Consejo será necesariamente de estos programas</w:t>
            </w:r>
          </w:p>
          <w:p w:rsidR="00000000" w:rsidDel="00000000" w:rsidP="00000000" w:rsidRDefault="00000000" w:rsidRPr="00000000" w14:paraId="0000025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5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79.2.c)</w:t>
                  </w:r>
                </w:p>
                <w:p w:rsidR="00000000" w:rsidDel="00000000" w:rsidP="00000000" w:rsidRDefault="00000000" w:rsidRPr="00000000" w14:paraId="0000025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79.3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rFonts w:ascii="Montserrat ExtraLight" w:cs="Montserrat ExtraLight" w:eastAsia="Montserrat ExtraLight" w:hAnsi="Montserrat ExtraLight"/>
                      <w:sz w:val="20"/>
                      <w:szCs w:val="20"/>
                    </w:rPr>
                  </w:pPr>
                  <w:hyperlink r:id="rId61">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25C">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25E">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25F">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1" name="image51.png"/>
                      <a:graphic>
                        <a:graphicData uri="http://schemas.openxmlformats.org/drawingml/2006/picture">
                          <pic:pic>
                            <pic:nvPicPr>
                              <pic:cNvPr id="0" name="image51.png"/>
                              <pic:cNvPicPr preferRelativeResize="0"/>
                            </pic:nvPicPr>
                            <pic:blipFill>
                              <a:blip r:embed="rId6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60">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61">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6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elegir y ser elegido/a como representante del estudiantado en los Consejos de Departamento</w:t>
            </w:r>
          </w:p>
          <w:p w:rsidR="00000000" w:rsidDel="00000000" w:rsidP="00000000" w:rsidRDefault="00000000" w:rsidRPr="00000000" w14:paraId="0000026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6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26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66">
            <w:pPr>
              <w:widowControl w:val="0"/>
              <w:spacing w:line="240" w:lineRule="auto"/>
              <w:rPr>
                <w:rFonts w:ascii="Montserrat ExtraLight" w:cs="Montserrat ExtraLight" w:eastAsia="Montserrat ExtraLight" w:hAnsi="Montserrat ExtraLight"/>
                <w:sz w:val="20"/>
                <w:szCs w:val="20"/>
                <w:highlight w:val="red"/>
              </w:rPr>
            </w:pPr>
            <w:r w:rsidDel="00000000" w:rsidR="00000000" w:rsidRPr="00000000">
              <w:rPr>
                <w:rFonts w:ascii="Montserrat ExtraLight" w:cs="Montserrat ExtraLight" w:eastAsia="Montserrat ExtraLight" w:hAnsi="Montserrat ExtraLight"/>
                <w:sz w:val="20"/>
                <w:szCs w:val="20"/>
                <w:rtl w:val="0"/>
              </w:rPr>
              <w:t xml:space="preserve">When/How often: Durante el primer trimestre de cada curso</w:t>
            </w:r>
            <w:r w:rsidDel="00000000" w:rsidR="00000000" w:rsidRPr="00000000">
              <w:rPr>
                <w:rtl w:val="0"/>
              </w:rPr>
            </w:r>
          </w:p>
          <w:p w:rsidR="00000000" w:rsidDel="00000000" w:rsidP="00000000" w:rsidRDefault="00000000" w:rsidRPr="00000000" w14:paraId="0000026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6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26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6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rFonts w:ascii="Montserrat ExtraLight" w:cs="Montserrat ExtraLight" w:eastAsia="Montserrat ExtraLight" w:hAnsi="Montserrat ExtraLight"/>
                      <w:sz w:val="20"/>
                      <w:szCs w:val="20"/>
                    </w:rPr>
                  </w:pPr>
                  <w:hyperlink r:id="rId63">
                    <w:r w:rsidDel="00000000" w:rsidR="00000000" w:rsidRPr="00000000">
                      <w:rPr>
                        <w:rFonts w:ascii="Montserrat ExtraLight" w:cs="Montserrat ExtraLight" w:eastAsia="Montserrat ExtraLight" w:hAnsi="Montserrat ExtraLight"/>
                        <w:color w:val="1155cc"/>
                        <w:sz w:val="20"/>
                        <w:szCs w:val="20"/>
                        <w:u w:val="single"/>
                        <w:rtl w:val="0"/>
                      </w:rPr>
                      <w:t xml:space="preserve">Reglamento de Creación y Régimen Interno de los Departamentos</w:t>
                    </w:r>
                  </w:hyperlink>
                  <w:r w:rsidDel="00000000" w:rsidR="00000000" w:rsidRPr="00000000">
                    <w:rPr>
                      <w:rtl w:val="0"/>
                    </w:rPr>
                  </w:r>
                </w:p>
              </w:tc>
            </w:tr>
          </w:tbl>
          <w:p w:rsidR="00000000" w:rsidDel="00000000" w:rsidP="00000000" w:rsidRDefault="00000000" w:rsidRPr="00000000" w14:paraId="00000271">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27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274">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1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11" name="image111.png"/>
                      <a:graphic>
                        <a:graphicData uri="http://schemas.openxmlformats.org/drawingml/2006/picture">
                          <pic:pic>
                            <pic:nvPicPr>
                              <pic:cNvPr id="0" name="image111.png"/>
                              <pic:cNvPicPr preferRelativeResize="0"/>
                            </pic:nvPicPr>
                            <pic:blipFill>
                              <a:blip r:embed="rId6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75">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76">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7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como colectivo, en la elección de la Dirección de los Consejos de Departamento</w:t>
            </w:r>
          </w:p>
          <w:p w:rsidR="00000000" w:rsidDel="00000000" w:rsidP="00000000" w:rsidRDefault="00000000" w:rsidRPr="00000000" w14:paraId="0000027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7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27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7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cada proceso electoral, previstos cada cuatro años salvo mandatos abreviados</w:t>
            </w:r>
          </w:p>
          <w:p w:rsidR="00000000" w:rsidDel="00000000" w:rsidP="00000000" w:rsidRDefault="00000000" w:rsidRPr="00000000" w14:paraId="0000027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7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los representantes estudiantiles de ese Consejo de Departamento, por voto libre, directo, igual y secreto</w:t>
            </w:r>
          </w:p>
          <w:p w:rsidR="00000000" w:rsidDel="00000000" w:rsidP="00000000" w:rsidRDefault="00000000" w:rsidRPr="00000000" w14:paraId="0000027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7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rFonts w:ascii="Montserrat ExtraLight" w:cs="Montserrat ExtraLight" w:eastAsia="Montserrat ExtraLight" w:hAnsi="Montserrat ExtraLight"/>
                      <w:sz w:val="20"/>
                      <w:szCs w:val="20"/>
                    </w:rPr>
                  </w:pPr>
                  <w:hyperlink r:id="rId65">
                    <w:r w:rsidDel="00000000" w:rsidR="00000000" w:rsidRPr="00000000">
                      <w:rPr>
                        <w:rFonts w:ascii="Montserrat ExtraLight" w:cs="Montserrat ExtraLight" w:eastAsia="Montserrat ExtraLight" w:hAnsi="Montserrat ExtraLight"/>
                        <w:color w:val="1155cc"/>
                        <w:sz w:val="20"/>
                        <w:szCs w:val="20"/>
                        <w:u w:val="single"/>
                        <w:rtl w:val="0"/>
                      </w:rPr>
                      <w:t xml:space="preserve">Reglamento de Creación y Régimen Interno de los Departamentos</w:t>
                    </w:r>
                  </w:hyperlink>
                  <w:r w:rsidDel="00000000" w:rsidR="00000000" w:rsidRPr="00000000">
                    <w:rPr>
                      <w:rtl w:val="0"/>
                    </w:rPr>
                  </w:r>
                </w:p>
              </w:tc>
            </w:tr>
          </w:tbl>
          <w:p w:rsidR="00000000" w:rsidDel="00000000" w:rsidP="00000000" w:rsidRDefault="00000000" w:rsidRPr="00000000" w14:paraId="00000286">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28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289">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7" name="image7.png"/>
                      <a:graphic>
                        <a:graphicData uri="http://schemas.openxmlformats.org/drawingml/2006/picture">
                          <pic:pic>
                            <pic:nvPicPr>
                              <pic:cNvPr id="0" name="image7.png"/>
                              <pic:cNvPicPr preferRelativeResize="0"/>
                            </pic:nvPicPr>
                            <pic:blipFill>
                              <a:blip r:embed="rId6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8A">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8B">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8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las Juntas de Centro</w:t>
            </w:r>
          </w:p>
          <w:p w:rsidR="00000000" w:rsidDel="00000000" w:rsidP="00000000" w:rsidRDefault="00000000" w:rsidRPr="00000000" w14:paraId="0000028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8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28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9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del órgano</w:t>
            </w:r>
          </w:p>
          <w:p w:rsidR="00000000" w:rsidDel="00000000" w:rsidP="00000000" w:rsidRDefault="00000000" w:rsidRPr="00000000" w14:paraId="0000029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9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representantes estudiantiles elegidos/as por y entre el estudiantado adscrito al Centro. Los y las estudiantes ocuparán un 25% de la Junta de Centro</w:t>
            </w:r>
          </w:p>
          <w:p w:rsidR="00000000" w:rsidDel="00000000" w:rsidP="00000000" w:rsidRDefault="00000000" w:rsidRPr="00000000" w14:paraId="0000029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9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95.3.b)</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rFonts w:ascii="Montserrat ExtraLight" w:cs="Montserrat ExtraLight" w:eastAsia="Montserrat ExtraLight" w:hAnsi="Montserrat ExtraLight"/>
                      <w:sz w:val="20"/>
                      <w:szCs w:val="20"/>
                    </w:rPr>
                  </w:pPr>
                  <w:hyperlink r:id="rId67">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29B">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29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29E">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9" name="image19.png"/>
                      <a:graphic>
                        <a:graphicData uri="http://schemas.openxmlformats.org/drawingml/2006/picture">
                          <pic:pic>
                            <pic:nvPicPr>
                              <pic:cNvPr id="0" name="image19.png"/>
                              <pic:cNvPicPr preferRelativeResize="0"/>
                            </pic:nvPicPr>
                            <pic:blipFill>
                              <a:blip r:embed="rId6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9F">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A0">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A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elegir y ser elegido/a como representante del estudiantado en las Juntas de Centro</w:t>
            </w:r>
          </w:p>
          <w:p w:rsidR="00000000" w:rsidDel="00000000" w:rsidP="00000000" w:rsidRDefault="00000000" w:rsidRPr="00000000" w14:paraId="000002A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A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2A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A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Bianualmente</w:t>
            </w:r>
          </w:p>
          <w:p w:rsidR="00000000" w:rsidDel="00000000" w:rsidP="00000000" w:rsidRDefault="00000000" w:rsidRPr="00000000" w14:paraId="000002A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A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Por sufragio universal, libre, directo, igual y secreto. Los estudiantes se agruparán en colegios electorales, pudiendo ejercer el sufragio solo en uno de ellos</w:t>
            </w:r>
          </w:p>
          <w:p w:rsidR="00000000" w:rsidDel="00000000" w:rsidP="00000000" w:rsidRDefault="00000000" w:rsidRPr="00000000" w14:paraId="000002A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A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rPr>
                      <w:rFonts w:ascii="Montserrat ExtraLight" w:cs="Montserrat ExtraLight" w:eastAsia="Montserrat ExtraLight" w:hAnsi="Montserrat ExtraLight"/>
                      <w:sz w:val="20"/>
                      <w:szCs w:val="20"/>
                    </w:rPr>
                  </w:pPr>
                  <w:hyperlink r:id="rId69">
                    <w:r w:rsidDel="00000000" w:rsidR="00000000" w:rsidRPr="00000000">
                      <w:rPr>
                        <w:rFonts w:ascii="Montserrat ExtraLight" w:cs="Montserrat ExtraLight" w:eastAsia="Montserrat ExtraLight" w:hAnsi="Montserrat ExtraLight"/>
                        <w:color w:val="1155cc"/>
                        <w:sz w:val="20"/>
                        <w:szCs w:val="20"/>
                        <w:u w:val="single"/>
                        <w:rtl w:val="0"/>
                      </w:rPr>
                      <w:t xml:space="preserve">Reglamento Básico de Facultades y Escuelas</w:t>
                    </w:r>
                  </w:hyperlink>
                  <w:r w:rsidDel="00000000" w:rsidR="00000000" w:rsidRPr="00000000">
                    <w:rPr>
                      <w:rtl w:val="0"/>
                    </w:rPr>
                  </w:r>
                </w:p>
              </w:tc>
            </w:tr>
          </w:tbl>
          <w:p w:rsidR="00000000" w:rsidDel="00000000" w:rsidP="00000000" w:rsidRDefault="00000000" w:rsidRPr="00000000" w14:paraId="000002B0">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2B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2B3">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0" name="image40.png"/>
                      <a:graphic>
                        <a:graphicData uri="http://schemas.openxmlformats.org/drawingml/2006/picture">
                          <pic:pic>
                            <pic:nvPicPr>
                              <pic:cNvPr id="0" name="image40.png"/>
                              <pic:cNvPicPr preferRelativeResize="0"/>
                            </pic:nvPicPr>
                            <pic:blipFill>
                              <a:blip r:embed="rId7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B4">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B5">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B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como colectivo, en la elección de la Dirección de las Juntas de Centro</w:t>
            </w:r>
          </w:p>
          <w:p w:rsidR="00000000" w:rsidDel="00000000" w:rsidP="00000000" w:rsidRDefault="00000000" w:rsidRPr="00000000" w14:paraId="000002B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B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2B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B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cada proceso electoral, previstos cada cuatro años, salvo mandatos abreviados</w:t>
            </w:r>
          </w:p>
          <w:p w:rsidR="00000000" w:rsidDel="00000000" w:rsidP="00000000" w:rsidRDefault="00000000" w:rsidRPr="00000000" w14:paraId="000002B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B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los representantes estudiantiles de esa Junta de Centro, por voto libre, directo, igual y secreto</w:t>
            </w:r>
          </w:p>
          <w:p w:rsidR="00000000" w:rsidDel="00000000" w:rsidP="00000000" w:rsidRDefault="00000000" w:rsidRPr="00000000" w14:paraId="000002B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B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rPr>
                      <w:rFonts w:ascii="Montserrat ExtraLight" w:cs="Montserrat ExtraLight" w:eastAsia="Montserrat ExtraLight" w:hAnsi="Montserrat ExtraLight"/>
                      <w:sz w:val="20"/>
                      <w:szCs w:val="20"/>
                    </w:rPr>
                  </w:pPr>
                  <w:hyperlink r:id="rId71">
                    <w:r w:rsidDel="00000000" w:rsidR="00000000" w:rsidRPr="00000000">
                      <w:rPr>
                        <w:rFonts w:ascii="Montserrat ExtraLight" w:cs="Montserrat ExtraLight" w:eastAsia="Montserrat ExtraLight" w:hAnsi="Montserrat ExtraLight"/>
                        <w:color w:val="1155cc"/>
                        <w:sz w:val="20"/>
                        <w:szCs w:val="20"/>
                        <w:u w:val="single"/>
                        <w:rtl w:val="0"/>
                      </w:rPr>
                      <w:t xml:space="preserve">Reglamento Básico de Facultades y Escuelas</w:t>
                    </w:r>
                  </w:hyperlink>
                  <w:r w:rsidDel="00000000" w:rsidR="00000000" w:rsidRPr="00000000">
                    <w:rPr>
                      <w:rtl w:val="0"/>
                    </w:rPr>
                  </w:r>
                </w:p>
              </w:tc>
            </w:tr>
          </w:tbl>
          <w:p w:rsidR="00000000" w:rsidDel="00000000" w:rsidP="00000000" w:rsidRDefault="00000000" w:rsidRPr="00000000" w14:paraId="000002C5">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2C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2C8">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2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21" name="image121.png"/>
                      <a:graphic>
                        <a:graphicData uri="http://schemas.openxmlformats.org/drawingml/2006/picture">
                          <pic:pic>
                            <pic:nvPicPr>
                              <pic:cNvPr id="0" name="image121.png"/>
                              <pic:cNvPicPr preferRelativeResize="0"/>
                            </pic:nvPicPr>
                            <pic:blipFill>
                              <a:blip r:embed="rId7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C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C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C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la Junta de Gobierno de los Colegios Mayores</w:t>
            </w:r>
          </w:p>
          <w:p w:rsidR="00000000" w:rsidDel="00000000" w:rsidP="00000000" w:rsidRDefault="00000000" w:rsidRPr="00000000" w14:paraId="000002C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C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2C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C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del órgano</w:t>
            </w:r>
          </w:p>
          <w:p w:rsidR="00000000" w:rsidDel="00000000" w:rsidP="00000000" w:rsidRDefault="00000000" w:rsidRPr="00000000" w14:paraId="000002D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D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representantes estudiantiles, según determinen los Estatutos del Colegio Mayor</w:t>
            </w:r>
          </w:p>
          <w:p w:rsidR="00000000" w:rsidDel="00000000" w:rsidP="00000000" w:rsidRDefault="00000000" w:rsidRPr="00000000" w14:paraId="000002D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D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166</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125.2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rPr>
                      <w:rFonts w:ascii="Montserrat ExtraLight" w:cs="Montserrat ExtraLight" w:eastAsia="Montserrat ExtraLight" w:hAnsi="Montserrat ExtraLight"/>
                      <w:sz w:val="20"/>
                      <w:szCs w:val="20"/>
                    </w:rPr>
                  </w:pPr>
                  <w:hyperlink r:id="rId73">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2DA">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2D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2D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2" name="image22.png"/>
                      <a:graphic>
                        <a:graphicData uri="http://schemas.openxmlformats.org/drawingml/2006/picture">
                          <pic:pic>
                            <pic:nvPicPr>
                              <pic:cNvPr id="0" name="image22.png"/>
                              <pic:cNvPicPr preferRelativeResize="0"/>
                            </pic:nvPicPr>
                            <pic:blipFill>
                              <a:blip r:embed="rId7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D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D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E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elegir a los y las representantes estudiantiles</w:t>
            </w:r>
          </w:p>
          <w:p w:rsidR="00000000" w:rsidDel="00000000" w:rsidP="00000000" w:rsidRDefault="00000000" w:rsidRPr="00000000" w14:paraId="000002E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E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2E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E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2E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E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Conforme a lo establecido en las disposiciones legales vigentes aplicables, en los Estatutos y en las reglamentaciones específicas que los desarrollen</w:t>
            </w:r>
          </w:p>
          <w:p w:rsidR="00000000" w:rsidDel="00000000" w:rsidP="00000000" w:rsidRDefault="00000000" w:rsidRPr="00000000" w14:paraId="000002E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E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129.l)</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240" w:lineRule="auto"/>
                    <w:rPr>
                      <w:rFonts w:ascii="Montserrat ExtraLight" w:cs="Montserrat ExtraLight" w:eastAsia="Montserrat ExtraLight" w:hAnsi="Montserrat ExtraLight"/>
                      <w:sz w:val="20"/>
                      <w:szCs w:val="20"/>
                    </w:rPr>
                  </w:pPr>
                  <w:hyperlink r:id="rId75">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2EF">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2F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2F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9" name="image69.png"/>
                      <a:graphic>
                        <a:graphicData uri="http://schemas.openxmlformats.org/drawingml/2006/picture">
                          <pic:pic>
                            <pic:nvPicPr>
                              <pic:cNvPr id="0" name="image69.png"/>
                              <pic:cNvPicPr preferRelativeResize="0"/>
                            </pic:nvPicPr>
                            <pic:blipFill>
                              <a:blip r:embed="rId7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F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F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F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los órganos de gobierno de la Universidad, de sus Departamentos y Centros</w:t>
            </w:r>
          </w:p>
          <w:p w:rsidR="00000000" w:rsidDel="00000000" w:rsidP="00000000" w:rsidRDefault="00000000" w:rsidRPr="00000000" w14:paraId="000002F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F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2F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F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2F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F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Conforme a lo establecido en los Estatutos y en las reglamentaciones específicas</w:t>
            </w:r>
          </w:p>
          <w:p w:rsidR="00000000" w:rsidDel="00000000" w:rsidP="00000000" w:rsidRDefault="00000000" w:rsidRPr="00000000" w14:paraId="000002F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F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129.m)</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spacing w:line="240" w:lineRule="auto"/>
                    <w:rPr>
                      <w:rFonts w:ascii="Montserrat ExtraLight" w:cs="Montserrat ExtraLight" w:eastAsia="Montserrat ExtraLight" w:hAnsi="Montserrat ExtraLight"/>
                      <w:sz w:val="20"/>
                      <w:szCs w:val="20"/>
                    </w:rPr>
                  </w:pPr>
                  <w:hyperlink r:id="rId77">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304">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30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307">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6" name="image46.png"/>
                      <a:graphic>
                        <a:graphicData uri="http://schemas.openxmlformats.org/drawingml/2006/picture">
                          <pic:pic>
                            <pic:nvPicPr>
                              <pic:cNvPr id="0" name="image46.png"/>
                              <pic:cNvPicPr preferRelativeResize="0"/>
                            </pic:nvPicPr>
                            <pic:blipFill>
                              <a:blip r:embed="rId7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08">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09">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0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las comisiones de la Universidad, de sus Departamentos y Centros</w:t>
            </w:r>
          </w:p>
          <w:p w:rsidR="00000000" w:rsidDel="00000000" w:rsidP="00000000" w:rsidRDefault="00000000" w:rsidRPr="00000000" w14:paraId="0000030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0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30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0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30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1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Conforme a lo dispuesto en las reglamentaciones específicas y en los Estatutos</w:t>
            </w:r>
          </w:p>
          <w:p w:rsidR="00000000" w:rsidDel="00000000" w:rsidP="00000000" w:rsidRDefault="00000000" w:rsidRPr="00000000" w14:paraId="0000031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1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1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1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1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1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129.n)</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line="240" w:lineRule="auto"/>
                    <w:rPr>
                      <w:rFonts w:ascii="Montserrat ExtraLight" w:cs="Montserrat ExtraLight" w:eastAsia="Montserrat ExtraLight" w:hAnsi="Montserrat ExtraLight"/>
                      <w:sz w:val="20"/>
                      <w:szCs w:val="20"/>
                    </w:rPr>
                  </w:pPr>
                  <w:hyperlink r:id="rId79">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31A">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31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31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7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72" name="image72.png"/>
                      <a:graphic>
                        <a:graphicData uri="http://schemas.openxmlformats.org/drawingml/2006/picture">
                          <pic:pic>
                            <pic:nvPicPr>
                              <pic:cNvPr id="0" name="image72.png"/>
                              <pic:cNvPicPr preferRelativeResize="0"/>
                            </pic:nvPicPr>
                            <pic:blipFill>
                              <a:blip r:embed="rId8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1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1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2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ser informado/a con regularidad de todos los asuntos que afecten a la comunidad universitaria</w:t>
            </w:r>
          </w:p>
          <w:p w:rsidR="00000000" w:rsidDel="00000000" w:rsidP="00000000" w:rsidRDefault="00000000" w:rsidRPr="00000000" w14:paraId="0000032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2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32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2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32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2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32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2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2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2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129.u)</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rPr>
                      <w:rFonts w:ascii="Montserrat ExtraLight" w:cs="Montserrat ExtraLight" w:eastAsia="Montserrat ExtraLight" w:hAnsi="Montserrat ExtraLight"/>
                      <w:sz w:val="20"/>
                      <w:szCs w:val="20"/>
                    </w:rPr>
                  </w:pPr>
                  <w:hyperlink r:id="rId81">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32F">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3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33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33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1" name="image41.png"/>
                      <a:graphic>
                        <a:graphicData uri="http://schemas.openxmlformats.org/drawingml/2006/picture">
                          <pic:pic>
                            <pic:nvPicPr>
                              <pic:cNvPr id="0" name="image41.png"/>
                              <pic:cNvPicPr preferRelativeResize="0"/>
                            </pic:nvPicPr>
                            <pic:blipFill>
                              <a:blip r:embed="rId8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3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3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3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en las Delegaciones de Alumnos de Centros y en el Consejo de Alumnos y Representantes de la Universidad de Huelva (CARUH)</w:t>
            </w:r>
          </w:p>
          <w:p w:rsidR="00000000" w:rsidDel="00000000" w:rsidP="00000000" w:rsidRDefault="00000000" w:rsidRPr="00000000" w14:paraId="0000033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3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33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3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33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3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33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3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3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3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4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131.1.d)</w:t>
                  </w:r>
                </w:p>
                <w:p w:rsidR="00000000" w:rsidDel="00000000" w:rsidP="00000000" w:rsidRDefault="00000000" w:rsidRPr="00000000" w14:paraId="0000034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131.1.e)</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line="240" w:lineRule="auto"/>
                    <w:rPr>
                      <w:rFonts w:ascii="Montserrat ExtraLight" w:cs="Montserrat ExtraLight" w:eastAsia="Montserrat ExtraLight" w:hAnsi="Montserrat ExtraLight"/>
                      <w:sz w:val="20"/>
                      <w:szCs w:val="20"/>
                    </w:rPr>
                  </w:pPr>
                  <w:hyperlink r:id="rId83">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345">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4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34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348">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1" name="image61.png"/>
                      <a:graphic>
                        <a:graphicData uri="http://schemas.openxmlformats.org/drawingml/2006/picture">
                          <pic:pic>
                            <pic:nvPicPr>
                              <pic:cNvPr id="0" name="image61.png"/>
                              <pic:cNvPicPr preferRelativeResize="0"/>
                            </pic:nvPicPr>
                            <pic:blipFill>
                              <a:blip r:embed="rId8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4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4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4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elegir y ser elegido/a como delegado/a de curso o de titulación</w:t>
            </w:r>
          </w:p>
          <w:p w:rsidR="00000000" w:rsidDel="00000000" w:rsidP="00000000" w:rsidRDefault="00000000" w:rsidRPr="00000000" w14:paraId="0000034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4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34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4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Anualmente</w:t>
            </w:r>
          </w:p>
          <w:p w:rsidR="00000000" w:rsidDel="00000000" w:rsidP="00000000" w:rsidRDefault="00000000" w:rsidRPr="00000000" w14:paraId="0000035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5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Por sufragio universal, libre, directo, igual y secreto</w:t>
            </w:r>
          </w:p>
          <w:p w:rsidR="00000000" w:rsidDel="00000000" w:rsidP="00000000" w:rsidRDefault="00000000" w:rsidRPr="00000000" w14:paraId="0000035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5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5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5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131.2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rPr>
                      <w:rFonts w:ascii="Montserrat ExtraLight" w:cs="Montserrat ExtraLight" w:eastAsia="Montserrat ExtraLight" w:hAnsi="Montserrat ExtraLight"/>
                      <w:sz w:val="20"/>
                      <w:szCs w:val="20"/>
                    </w:rPr>
                  </w:pPr>
                  <w:hyperlink r:id="rId85">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35A">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35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35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6" name="image56.png"/>
                      <a:graphic>
                        <a:graphicData uri="http://schemas.openxmlformats.org/drawingml/2006/picture">
                          <pic:pic>
                            <pic:nvPicPr>
                              <pic:cNvPr id="0" name="image56.png"/>
                              <pic:cNvPicPr preferRelativeResize="0"/>
                            </pic:nvPicPr>
                            <pic:blipFill>
                              <a:blip r:embed="rId8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5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5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6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indirectamente, en la elección de la Delegación del CARUH</w:t>
            </w:r>
          </w:p>
          <w:p w:rsidR="00000000" w:rsidDel="00000000" w:rsidP="00000000" w:rsidRDefault="00000000" w:rsidRPr="00000000" w14:paraId="0000036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6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36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6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36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6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A través de los delegados y delegadas de titulación</w:t>
            </w:r>
          </w:p>
          <w:p w:rsidR="00000000" w:rsidDel="00000000" w:rsidP="00000000" w:rsidRDefault="00000000" w:rsidRPr="00000000" w14:paraId="0000036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6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6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6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6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131.3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240" w:lineRule="auto"/>
                    <w:rPr>
                      <w:rFonts w:ascii="Montserrat ExtraLight" w:cs="Montserrat ExtraLight" w:eastAsia="Montserrat ExtraLight" w:hAnsi="Montserrat ExtraLight"/>
                      <w:sz w:val="20"/>
                      <w:szCs w:val="20"/>
                    </w:rPr>
                  </w:pPr>
                  <w:hyperlink r:id="rId87">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36F">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37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37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0" name="image50.png"/>
                      <a:graphic>
                        <a:graphicData uri="http://schemas.openxmlformats.org/drawingml/2006/picture">
                          <pic:pic>
                            <pic:nvPicPr>
                              <pic:cNvPr id="0" name="image50.png"/>
                              <pic:cNvPicPr preferRelativeResize="0"/>
                            </pic:nvPicPr>
                            <pic:blipFill>
                              <a:blip r:embed="rId8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7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7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7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convocar asambleas de estudiantes</w:t>
            </w:r>
          </w:p>
          <w:p w:rsidR="00000000" w:rsidDel="00000000" w:rsidP="00000000" w:rsidRDefault="00000000" w:rsidRPr="00000000" w14:paraId="0000037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7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37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7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se considere oportuno</w:t>
            </w:r>
          </w:p>
          <w:p w:rsidR="00000000" w:rsidDel="00000000" w:rsidP="00000000" w:rsidRDefault="00000000" w:rsidRPr="00000000" w14:paraId="0000037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7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Convocadas por los/as representantes elegidos/as en sus ámbitos respectivos y comunicadas a la Dirección de los Centros afectados</w:t>
            </w:r>
          </w:p>
          <w:p w:rsidR="00000000" w:rsidDel="00000000" w:rsidP="00000000" w:rsidRDefault="00000000" w:rsidRPr="00000000" w14:paraId="0000037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7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7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7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132.1</w:t>
                  </w:r>
                </w:p>
                <w:p w:rsidR="00000000" w:rsidDel="00000000" w:rsidP="00000000" w:rsidRDefault="00000000" w:rsidRPr="00000000" w14:paraId="0000038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132.2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spacing w:line="240" w:lineRule="auto"/>
                    <w:rPr>
                      <w:rFonts w:ascii="Montserrat ExtraLight" w:cs="Montserrat ExtraLight" w:eastAsia="Montserrat ExtraLight" w:hAnsi="Montserrat ExtraLight"/>
                      <w:sz w:val="20"/>
                      <w:szCs w:val="20"/>
                    </w:rPr>
                  </w:pPr>
                  <w:hyperlink r:id="rId89">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385">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38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388">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 name="image2.png"/>
                      <a:graphic>
                        <a:graphicData uri="http://schemas.openxmlformats.org/drawingml/2006/picture">
                          <pic:pic>
                            <pic:nvPicPr>
                              <pic:cNvPr id="0" name="image2.png"/>
                              <pic:cNvPicPr preferRelativeResize="0"/>
                            </pic:nvPicPr>
                            <pic:blipFill>
                              <a:blip r:embed="rId9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8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8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8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Al apoyo financiero, material, administrativo y logístico de las Delegaciones y el CARUH por parte de la Universidad, dentro del marco presupuestario aprobado</w:t>
            </w:r>
          </w:p>
          <w:p w:rsidR="00000000" w:rsidDel="00000000" w:rsidP="00000000" w:rsidRDefault="00000000" w:rsidRPr="00000000" w14:paraId="0000038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8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38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8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39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9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39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9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9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9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9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134</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spacing w:line="240" w:lineRule="auto"/>
                    <w:rPr>
                      <w:rFonts w:ascii="Montserrat ExtraLight" w:cs="Montserrat ExtraLight" w:eastAsia="Montserrat ExtraLight" w:hAnsi="Montserrat ExtraLight"/>
                      <w:sz w:val="20"/>
                      <w:szCs w:val="20"/>
                    </w:rPr>
                  </w:pPr>
                  <w:hyperlink r:id="rId91">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39A">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39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39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8" name="image8.png"/>
                      <a:graphic>
                        <a:graphicData uri="http://schemas.openxmlformats.org/drawingml/2006/picture">
                          <pic:pic>
                            <pic:nvPicPr>
                              <pic:cNvPr id="0" name="image8.png"/>
                              <pic:cNvPicPr preferRelativeResize="0"/>
                            </pic:nvPicPr>
                            <pic:blipFill>
                              <a:blip r:embed="rId9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9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9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A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Al acceso a la documentación complementaria del presupuesto y su liquidación </w:t>
            </w:r>
          </w:p>
          <w:p w:rsidR="00000000" w:rsidDel="00000000" w:rsidP="00000000" w:rsidRDefault="00000000" w:rsidRPr="00000000" w14:paraId="000003A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A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3A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A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3A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A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De acuerdo con las disposiciones legales de aplicación</w:t>
            </w:r>
          </w:p>
          <w:p w:rsidR="00000000" w:rsidDel="00000000" w:rsidP="00000000" w:rsidRDefault="00000000" w:rsidRPr="00000000" w14:paraId="000003A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A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A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A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A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A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A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176</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212.2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line="240" w:lineRule="auto"/>
                    <w:rPr>
                      <w:rFonts w:ascii="Montserrat ExtraLight" w:cs="Montserrat ExtraLight" w:eastAsia="Montserrat ExtraLight" w:hAnsi="Montserrat ExtraLight"/>
                      <w:sz w:val="20"/>
                      <w:szCs w:val="20"/>
                    </w:rPr>
                  </w:pPr>
                  <w:hyperlink r:id="rId93">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3B0">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B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3B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3B3">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2" name="image42.png"/>
                      <a:graphic>
                        <a:graphicData uri="http://schemas.openxmlformats.org/drawingml/2006/picture">
                          <pic:pic>
                            <pic:nvPicPr>
                              <pic:cNvPr id="0" name="image42.png"/>
                              <pic:cNvPicPr preferRelativeResize="0"/>
                            </pic:nvPicPr>
                            <pic:blipFill>
                              <a:blip r:embed="rId9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B4">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B5">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B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informado/a, a través de las memorias anuales, de los trabajos ejecutados al amparo de lo dispuesto en los artículos 68 y 83 de la Ley Orgánica de Universidades, así como de la cuantía y la distribución de los recursos que hayan aportado</w:t>
            </w:r>
          </w:p>
          <w:p w:rsidR="00000000" w:rsidDel="00000000" w:rsidP="00000000" w:rsidRDefault="00000000" w:rsidRPr="00000000" w14:paraId="000003B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B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3B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B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3B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B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3B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B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B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C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C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C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178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C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222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C4">
                  <w:pPr>
                    <w:widowControl w:val="0"/>
                    <w:spacing w:line="240" w:lineRule="auto"/>
                    <w:rPr>
                      <w:rFonts w:ascii="Montserrat ExtraLight" w:cs="Montserrat ExtraLight" w:eastAsia="Montserrat ExtraLight" w:hAnsi="Montserrat ExtraLight"/>
                      <w:sz w:val="20"/>
                      <w:szCs w:val="20"/>
                    </w:rPr>
                  </w:pPr>
                  <w:hyperlink r:id="rId95">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3C5">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C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3C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3C8">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7" name="image27.png"/>
                      <a:graphic>
                        <a:graphicData uri="http://schemas.openxmlformats.org/drawingml/2006/picture">
                          <pic:pic>
                            <pic:nvPicPr>
                              <pic:cNvPr id="0" name="image27.png"/>
                              <pic:cNvPicPr preferRelativeResize="0"/>
                            </pic:nvPicPr>
                            <pic:blipFill>
                              <a:blip r:embed="rId9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C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C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C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ser elegido/a como Defensor/a Universitario/a</w:t>
            </w:r>
          </w:p>
          <w:p w:rsidR="00000000" w:rsidDel="00000000" w:rsidP="00000000" w:rsidRDefault="00000000" w:rsidRPr="00000000" w14:paraId="000003C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C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3C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C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Por períodos de cuatro años</w:t>
            </w:r>
          </w:p>
          <w:p w:rsidR="00000000" w:rsidDel="00000000" w:rsidP="00000000" w:rsidRDefault="00000000" w:rsidRPr="00000000" w14:paraId="000003D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D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Podrá serlo cualquier miembro de la comunidad universitaria mayor de edad. El Claustro Universitario elegirá al Defensor o Defensora Universitaria </w:t>
            </w:r>
          </w:p>
          <w:p w:rsidR="00000000" w:rsidDel="00000000" w:rsidP="00000000" w:rsidRDefault="00000000" w:rsidRPr="00000000" w14:paraId="000003D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D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D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D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D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D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178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232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D9">
                  <w:pPr>
                    <w:widowControl w:val="0"/>
                    <w:spacing w:line="240" w:lineRule="auto"/>
                    <w:rPr>
                      <w:rFonts w:ascii="Montserrat ExtraLight" w:cs="Montserrat ExtraLight" w:eastAsia="Montserrat ExtraLight" w:hAnsi="Montserrat ExtraLight"/>
                      <w:sz w:val="20"/>
                      <w:szCs w:val="20"/>
                    </w:rPr>
                  </w:pPr>
                  <w:hyperlink r:id="rId97">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3DA">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D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3D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3D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2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22" name="image122.png"/>
                      <a:graphic>
                        <a:graphicData uri="http://schemas.openxmlformats.org/drawingml/2006/picture">
                          <pic:pic>
                            <pic:nvPicPr>
                              <pic:cNvPr id="0" name="image122.png"/>
                              <pic:cNvPicPr preferRelativeResize="0"/>
                            </pic:nvPicPr>
                            <pic:blipFill>
                              <a:blip r:embed="rId9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D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D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E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ser elegido/a como vicedecano/a del Centro</w:t>
            </w:r>
          </w:p>
          <w:p w:rsidR="00000000" w:rsidDel="00000000" w:rsidP="00000000" w:rsidRDefault="00000000" w:rsidRPr="00000000" w14:paraId="000003E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E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3E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E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3E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E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3E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E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E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E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E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E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E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99.2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EE">
                  <w:pPr>
                    <w:widowControl w:val="0"/>
                    <w:spacing w:line="240" w:lineRule="auto"/>
                    <w:rPr>
                      <w:rFonts w:ascii="Montserrat ExtraLight" w:cs="Montserrat ExtraLight" w:eastAsia="Montserrat ExtraLight" w:hAnsi="Montserrat ExtraLight"/>
                      <w:sz w:val="20"/>
                      <w:szCs w:val="20"/>
                    </w:rPr>
                  </w:pPr>
                  <w:hyperlink r:id="rId99">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3EF">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3F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3F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5" name="image15.png"/>
                      <a:graphic>
                        <a:graphicData uri="http://schemas.openxmlformats.org/drawingml/2006/picture">
                          <pic:pic>
                            <pic:nvPicPr>
                              <pic:cNvPr id="0" name="image15.png"/>
                              <pic:cNvPicPr preferRelativeResize="0"/>
                            </pic:nvPicPr>
                            <pic:blipFill>
                              <a:blip r:embed="rId10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F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F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F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como colectivo, en el Comité de Dirección de la Escuela de Doctorado</w:t>
            </w:r>
          </w:p>
          <w:p w:rsidR="00000000" w:rsidDel="00000000" w:rsidP="00000000" w:rsidRDefault="00000000" w:rsidRPr="00000000" w14:paraId="000003F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F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3F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F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Cada 2 años</w:t>
            </w:r>
          </w:p>
          <w:p w:rsidR="00000000" w:rsidDel="00000000" w:rsidP="00000000" w:rsidRDefault="00000000" w:rsidRPr="00000000" w14:paraId="000003F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F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por 2 representantes estudiantiles elegidos de forma rotatoria</w:t>
            </w:r>
          </w:p>
          <w:p w:rsidR="00000000" w:rsidDel="00000000" w:rsidP="00000000" w:rsidRDefault="00000000" w:rsidRPr="00000000" w14:paraId="000003F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F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F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F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0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0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0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spacing w:line="240" w:lineRule="auto"/>
                    <w:rPr>
                      <w:rFonts w:ascii="Montserrat ExtraLight" w:cs="Montserrat ExtraLight" w:eastAsia="Montserrat ExtraLight" w:hAnsi="Montserrat ExtraLight"/>
                      <w:sz w:val="20"/>
                      <w:szCs w:val="20"/>
                    </w:rPr>
                  </w:pPr>
                  <w:hyperlink r:id="rId101">
                    <w:r w:rsidDel="00000000" w:rsidR="00000000" w:rsidRPr="00000000">
                      <w:rPr>
                        <w:rFonts w:ascii="Montserrat ExtraLight" w:cs="Montserrat ExtraLight" w:eastAsia="Montserrat ExtraLight" w:hAnsi="Montserrat ExtraLight"/>
                        <w:color w:val="1155cc"/>
                        <w:sz w:val="20"/>
                        <w:szCs w:val="20"/>
                        <w:u w:val="single"/>
                        <w:rtl w:val="0"/>
                      </w:rPr>
                      <w:t xml:space="preserve">Reglamento de la Escuela de Doctorado</w:t>
                    </w:r>
                  </w:hyperlink>
                  <w:r w:rsidDel="00000000" w:rsidR="00000000" w:rsidRPr="00000000">
                    <w:rPr>
                      <w:rtl w:val="0"/>
                    </w:rPr>
                  </w:r>
                </w:p>
              </w:tc>
            </w:tr>
          </w:tbl>
          <w:p w:rsidR="00000000" w:rsidDel="00000000" w:rsidP="00000000" w:rsidRDefault="00000000" w:rsidRPr="00000000" w14:paraId="00000404">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0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40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407">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3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30" name="image132.png"/>
                      <a:graphic>
                        <a:graphicData uri="http://schemas.openxmlformats.org/drawingml/2006/picture">
                          <pic:pic>
                            <pic:nvPicPr>
                              <pic:cNvPr id="0" name="image132.png"/>
                              <pic:cNvPicPr preferRelativeResize="0"/>
                            </pic:nvPicPr>
                            <pic:blipFill>
                              <a:blip r:embed="rId10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08">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09">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0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con voz, en el Pleno del CARUH</w:t>
            </w:r>
          </w:p>
          <w:p w:rsidR="00000000" w:rsidDel="00000000" w:rsidP="00000000" w:rsidRDefault="00000000" w:rsidRPr="00000000" w14:paraId="0000040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0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40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0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40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1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41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1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1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1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1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1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spacing w:line="240" w:lineRule="auto"/>
                    <w:rPr>
                      <w:rFonts w:ascii="Montserrat ExtraLight" w:cs="Montserrat ExtraLight" w:eastAsia="Montserrat ExtraLight" w:hAnsi="Montserrat ExtraLight"/>
                      <w:sz w:val="20"/>
                      <w:szCs w:val="20"/>
                    </w:rPr>
                  </w:pPr>
                  <w:hyperlink r:id="rId103">
                    <w:r w:rsidDel="00000000" w:rsidR="00000000" w:rsidRPr="00000000">
                      <w:rPr>
                        <w:rFonts w:ascii="Montserrat ExtraLight" w:cs="Montserrat ExtraLight" w:eastAsia="Montserrat ExtraLight" w:hAnsi="Montserrat ExtraLight"/>
                        <w:color w:val="1155cc"/>
                        <w:sz w:val="20"/>
                        <w:szCs w:val="20"/>
                        <w:u w:val="single"/>
                        <w:rtl w:val="0"/>
                      </w:rPr>
                      <w:t xml:space="preserve">Reglamento del CARUH</w:t>
                    </w:r>
                  </w:hyperlink>
                  <w:r w:rsidDel="00000000" w:rsidR="00000000" w:rsidRPr="00000000">
                    <w:rPr>
                      <w:rtl w:val="0"/>
                    </w:rPr>
                  </w:r>
                </w:p>
              </w:tc>
            </w:tr>
          </w:tbl>
          <w:p w:rsidR="00000000" w:rsidDel="00000000" w:rsidP="00000000" w:rsidRDefault="00000000" w:rsidRPr="00000000" w14:paraId="00000419">
            <w:pPr>
              <w:widowControl w:val="0"/>
              <w:spacing w:line="240" w:lineRule="auto"/>
              <w:rPr>
                <w:rFonts w:ascii="Montserrat" w:cs="Montserrat" w:eastAsia="Montserrat" w:hAnsi="Montserrat"/>
                <w:b w:val="1"/>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41A">
            <w:pPr>
              <w:rPr>
                <w:rFonts w:ascii="Montserrat Light" w:cs="Montserrat Light" w:eastAsia="Montserrat Light" w:hAnsi="Montserrat Light"/>
                <w:sz w:val="20"/>
                <w:szCs w:val="20"/>
              </w:rPr>
            </w:pPr>
            <w:r w:rsidDel="00000000" w:rsidR="00000000" w:rsidRPr="00000000">
              <w:rPr>
                <w:rtl w:val="0"/>
              </w:rPr>
            </w:r>
          </w:p>
        </w:tc>
        <w:tc>
          <w:tcP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1B">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1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41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41E">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7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76" name="image76.png"/>
                      <a:graphic>
                        <a:graphicData uri="http://schemas.openxmlformats.org/drawingml/2006/picture">
                          <pic:pic>
                            <pic:nvPicPr>
                              <pic:cNvPr id="0" name="image76.png"/>
                              <pic:cNvPicPr preferRelativeResize="0"/>
                            </pic:nvPicPr>
                            <pic:blipFill>
                              <a:blip r:embed="rId10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1F">
            <w:pPr>
              <w:widowControl w:val="0"/>
              <w:spacing w:line="240" w:lineRule="auto"/>
              <w:rPr>
                <w:rFonts w:ascii="Montserrat ExtraLight" w:cs="Montserrat ExtraLight" w:eastAsia="Montserrat ExtraLight" w:hAnsi="Montserrat ExtraLight"/>
              </w:rPr>
            </w:pPr>
            <w:r w:rsidDel="00000000" w:rsidR="00000000" w:rsidRPr="00000000">
              <w:rPr>
                <w:rFonts w:ascii="Montserrat" w:cs="Montserrat" w:eastAsia="Montserrat" w:hAnsi="Montserrat"/>
                <w:b w:val="1"/>
                <w:rtl w:val="0"/>
              </w:rPr>
              <w:t xml:space="preserve">You have the right</w:t>
            </w:r>
            <w:r w:rsidDel="00000000" w:rsidR="00000000" w:rsidRPr="00000000">
              <w:rPr>
                <w:rFonts w:ascii="Montserrat ExtraLight" w:cs="Montserrat ExtraLight" w:eastAsia="Montserrat ExtraLight" w:hAnsi="Montserrat ExtraLight"/>
                <w:rtl w:val="0"/>
              </w:rPr>
              <w:t xml:space="preserve"> </w:t>
            </w:r>
          </w:p>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2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obtener reconocimiento académico por la participación en actividades universitarias culturales, deportivas, de representación estudiantil, solidarias y de cooperación</w:t>
            </w:r>
          </w:p>
          <w:p w:rsidR="00000000" w:rsidDel="00000000" w:rsidP="00000000" w:rsidRDefault="00000000" w:rsidRPr="00000000" w14:paraId="0000042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2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2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2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estas se produzcan</w:t>
            </w:r>
          </w:p>
          <w:p w:rsidR="00000000" w:rsidDel="00000000" w:rsidP="00000000" w:rsidRDefault="00000000" w:rsidRPr="00000000" w14:paraId="0000042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2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los establecido en los Estatutos y normas de la universidad</w:t>
            </w:r>
          </w:p>
          <w:p w:rsidR="00000000" w:rsidDel="00000000" w:rsidP="00000000" w:rsidRDefault="00000000" w:rsidRPr="00000000" w14:paraId="0000042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2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r w:rsidDel="00000000" w:rsidR="00000000" w:rsidRPr="00000000">
              <w:rPr>
                <w:rtl w:val="0"/>
              </w:rPr>
            </w:r>
          </w:p>
          <w:tbl>
            <w:tblPr>
              <w:tblStyle w:val="Table5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2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2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2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2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46.2.i)</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spacing w:line="240" w:lineRule="auto"/>
                    <w:rPr>
                      <w:rFonts w:ascii="Montserrat ExtraLight" w:cs="Montserrat ExtraLight" w:eastAsia="Montserrat ExtraLight" w:hAnsi="Montserrat ExtraLight"/>
                      <w:sz w:val="20"/>
                      <w:szCs w:val="20"/>
                    </w:rPr>
                  </w:pPr>
                  <w:hyperlink r:id="rId105">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430">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3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43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433">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9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94" name="image94.png"/>
                      <a:graphic>
                        <a:graphicData uri="http://schemas.openxmlformats.org/drawingml/2006/picture">
                          <pic:pic>
                            <pic:nvPicPr>
                              <pic:cNvPr id="0" name="image94.png"/>
                              <pic:cNvPicPr preferRelativeResize="0"/>
                            </pic:nvPicPr>
                            <pic:blipFill>
                              <a:blip r:embed="rId10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34">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35">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3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una atención que facilite compaginar los estudios con la actividad laboral </w:t>
            </w:r>
          </w:p>
          <w:p w:rsidR="00000000" w:rsidDel="00000000" w:rsidP="00000000" w:rsidRDefault="00000000" w:rsidRPr="00000000" w14:paraId="0000043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3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3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3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43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3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 establecido en los Estatutos y normas de las </w:t>
            </w:r>
            <w:r w:rsidDel="00000000" w:rsidR="00000000" w:rsidRPr="00000000">
              <w:rPr>
                <w:rFonts w:ascii="Montserrat ExtraLight" w:cs="Montserrat ExtraLight" w:eastAsia="Montserrat ExtraLight" w:hAnsi="Montserrat ExtraLight"/>
                <w:sz w:val="20"/>
                <w:szCs w:val="20"/>
                <w:rtl w:val="0"/>
              </w:rPr>
              <w:t xml:space="preserve">universidad</w:t>
            </w:r>
            <w:r w:rsidDel="00000000" w:rsidR="00000000" w:rsidRPr="00000000">
              <w:rPr>
                <w:rtl w:val="0"/>
              </w:rPr>
            </w:r>
          </w:p>
          <w:p w:rsidR="00000000" w:rsidDel="00000000" w:rsidP="00000000" w:rsidRDefault="00000000" w:rsidRPr="00000000" w14:paraId="0000043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3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3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4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4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4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4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46.2.k)</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44">
                  <w:pPr>
                    <w:widowControl w:val="0"/>
                    <w:spacing w:line="240" w:lineRule="auto"/>
                    <w:rPr>
                      <w:rFonts w:ascii="Montserrat ExtraLight" w:cs="Montserrat ExtraLight" w:eastAsia="Montserrat ExtraLight" w:hAnsi="Montserrat ExtraLight"/>
                      <w:sz w:val="20"/>
                      <w:szCs w:val="20"/>
                    </w:rPr>
                  </w:pPr>
                  <w:hyperlink r:id="rId107">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445">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4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44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448">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9" name="image29.png"/>
                      <a:graphic>
                        <a:graphicData uri="http://schemas.openxmlformats.org/drawingml/2006/picture">
                          <pic:pic>
                            <pic:nvPicPr>
                              <pic:cNvPr id="0" name="image29.png"/>
                              <pic:cNvPicPr preferRelativeResize="0"/>
                            </pic:nvPicPr>
                            <pic:blipFill>
                              <a:blip r:embed="rId10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4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4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4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el  funcionamiento del Observatorio de becas y ayudas al estudio</w:t>
            </w:r>
          </w:p>
          <w:p w:rsidR="00000000" w:rsidDel="00000000" w:rsidP="00000000" w:rsidRDefault="00000000" w:rsidRPr="00000000" w14:paraId="0000044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4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4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4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45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5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A través de representantes estudiantiles</w:t>
            </w:r>
          </w:p>
          <w:p w:rsidR="00000000" w:rsidDel="00000000" w:rsidP="00000000" w:rsidRDefault="00000000" w:rsidRPr="00000000" w14:paraId="0000045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5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5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5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5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5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89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5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Disposición adicional vigésima segunda LOMLOU</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59">
                  <w:pPr>
                    <w:widowControl w:val="0"/>
                    <w:spacing w:line="240" w:lineRule="auto"/>
                    <w:rPr>
                      <w:rFonts w:ascii="Montserrat ExtraLight" w:cs="Montserrat ExtraLight" w:eastAsia="Montserrat ExtraLight" w:hAnsi="Montserrat ExtraLight"/>
                      <w:sz w:val="20"/>
                      <w:szCs w:val="20"/>
                    </w:rPr>
                  </w:pPr>
                  <w:hyperlink r:id="rId109">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45A">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5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45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45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7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77" name="image77.png"/>
                      <a:graphic>
                        <a:graphicData uri="http://schemas.openxmlformats.org/drawingml/2006/picture">
                          <pic:pic>
                            <pic:nvPicPr>
                              <pic:cNvPr id="0" name="image77.png"/>
                              <pic:cNvPicPr preferRelativeResize="0"/>
                            </pic:nvPicPr>
                            <pic:blipFill>
                              <a:blip r:embed="rId11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5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5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6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una atención y diseño de las actividades académicas que faciliten la conciliación de los estudios con la vida laboral y familiar</w:t>
            </w:r>
          </w:p>
          <w:p w:rsidR="00000000" w:rsidDel="00000000" w:rsidP="00000000" w:rsidRDefault="00000000" w:rsidRPr="00000000" w14:paraId="0000046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6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6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6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46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6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 dispuesto en los Estatutos y normas de las universidades</w:t>
            </w:r>
          </w:p>
          <w:p w:rsidR="00000000" w:rsidDel="00000000" w:rsidP="00000000" w:rsidRDefault="00000000" w:rsidRPr="00000000" w14:paraId="0000046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6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6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6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6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6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7.1.d)</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6E">
                  <w:pPr>
                    <w:widowControl w:val="0"/>
                    <w:spacing w:line="240" w:lineRule="auto"/>
                    <w:rPr>
                      <w:rFonts w:ascii="Montserrat ExtraLight" w:cs="Montserrat ExtraLight" w:eastAsia="Montserrat ExtraLight" w:hAnsi="Montserrat ExtraLight"/>
                      <w:sz w:val="20"/>
                      <w:szCs w:val="20"/>
                    </w:rPr>
                  </w:pPr>
                  <w:hyperlink r:id="rId111">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46F">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7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47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47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1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19" name="image119.png"/>
                      <a:graphic>
                        <a:graphicData uri="http://schemas.openxmlformats.org/drawingml/2006/picture">
                          <pic:pic>
                            <pic:nvPicPr>
                              <pic:cNvPr id="0" name="image119.png"/>
                              <pic:cNvPicPr preferRelativeResize="0"/>
                            </pic:nvPicPr>
                            <pic:blipFill>
                              <a:blip r:embed="rId11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7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7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7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obtener reconocimiento académico por tu participación en actividades universitarias culturales, deportivas, de representación estudiantil, solidarias y de cooperación</w:t>
            </w:r>
          </w:p>
          <w:p w:rsidR="00000000" w:rsidDel="00000000" w:rsidP="00000000" w:rsidRDefault="00000000" w:rsidRPr="00000000" w14:paraId="0000047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7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7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7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estas se produzcan</w:t>
            </w:r>
          </w:p>
          <w:p w:rsidR="00000000" w:rsidDel="00000000" w:rsidP="00000000" w:rsidRDefault="00000000" w:rsidRPr="00000000" w14:paraId="0000047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7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 establecido en los Estatutos y las normas de la universidad</w:t>
            </w:r>
          </w:p>
          <w:p w:rsidR="00000000" w:rsidDel="00000000" w:rsidP="00000000" w:rsidRDefault="00000000" w:rsidRPr="00000000" w14:paraId="0000047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7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7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7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8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p w:rsidR="00000000" w:rsidDel="00000000" w:rsidP="00000000" w:rsidRDefault="00000000" w:rsidRPr="00000000" w14:paraId="0000048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7.1.i)</w:t>
                  </w:r>
                </w:p>
                <w:p w:rsidR="00000000" w:rsidDel="00000000" w:rsidP="00000000" w:rsidRDefault="00000000" w:rsidRPr="00000000" w14:paraId="0000048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85">
                  <w:pPr>
                    <w:widowControl w:val="0"/>
                    <w:spacing w:line="240" w:lineRule="auto"/>
                    <w:rPr>
                      <w:rFonts w:ascii="Montserrat ExtraLight" w:cs="Montserrat ExtraLight" w:eastAsia="Montserrat ExtraLight" w:hAnsi="Montserrat ExtraLight"/>
                      <w:sz w:val="20"/>
                      <w:szCs w:val="20"/>
                    </w:rPr>
                  </w:pPr>
                  <w:hyperlink r:id="rId11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486">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8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48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489">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3" name="image13.png"/>
                      <a:graphic>
                        <a:graphicData uri="http://schemas.openxmlformats.org/drawingml/2006/picture">
                          <pic:pic>
                            <pic:nvPicPr>
                              <pic:cNvPr id="0" name="image13.png"/>
                              <pic:cNvPicPr preferRelativeResize="0"/>
                            </pic:nvPicPr>
                            <pic:blipFill>
                              <a:blip r:embed="rId11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8A">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8B">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8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recibir información y a participar en la elaboración de las Memorias de verificación de títulos</w:t>
            </w:r>
          </w:p>
          <w:p w:rsidR="00000000" w:rsidDel="00000000" w:rsidP="00000000" w:rsidRDefault="00000000" w:rsidRPr="00000000" w14:paraId="0000048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8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8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9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Durante la elaboración de las Memorias de verificación</w:t>
            </w:r>
          </w:p>
          <w:p w:rsidR="00000000" w:rsidDel="00000000" w:rsidP="00000000" w:rsidRDefault="00000000" w:rsidRPr="00000000" w14:paraId="0000049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9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49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9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9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9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9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9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10</w:t>
                  </w:r>
                </w:p>
                <w:p w:rsidR="00000000" w:rsidDel="00000000" w:rsidP="00000000" w:rsidRDefault="00000000" w:rsidRPr="00000000" w14:paraId="0000049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9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8.a)</w:t>
                  </w:r>
                </w:p>
                <w:p w:rsidR="00000000" w:rsidDel="00000000" w:rsidP="00000000" w:rsidRDefault="00000000" w:rsidRPr="00000000" w14:paraId="0000049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9.a)</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9C">
                  <w:pPr>
                    <w:widowControl w:val="0"/>
                    <w:spacing w:line="240" w:lineRule="auto"/>
                    <w:rPr>
                      <w:rFonts w:ascii="Montserrat ExtraLight" w:cs="Montserrat ExtraLight" w:eastAsia="Montserrat ExtraLight" w:hAnsi="Montserrat ExtraLight"/>
                      <w:sz w:val="20"/>
                      <w:szCs w:val="20"/>
                    </w:rPr>
                  </w:pPr>
                  <w:hyperlink r:id="rId11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49D">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9E">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49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4A0">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5" name="image65.png"/>
                      <a:graphic>
                        <a:graphicData uri="http://schemas.openxmlformats.org/drawingml/2006/picture">
                          <pic:pic>
                            <pic:nvPicPr>
                              <pic:cNvPr id="0" name="image65.png"/>
                              <pic:cNvPicPr preferRelativeResize="0"/>
                            </pic:nvPicPr>
                            <pic:blipFill>
                              <a:blip r:embed="rId11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A1">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A2">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A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los procesos de evaluación institucional y en las Agencias de Aseguramiento de la Calidad Universitaria</w:t>
            </w:r>
          </w:p>
          <w:p w:rsidR="00000000" w:rsidDel="00000000" w:rsidP="00000000" w:rsidRDefault="00000000" w:rsidRPr="00000000" w14:paraId="000004A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A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A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A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proceda</w:t>
            </w:r>
          </w:p>
          <w:p w:rsidR="00000000" w:rsidDel="00000000" w:rsidP="00000000" w:rsidRDefault="00000000" w:rsidRPr="00000000" w14:paraId="000004A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A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4A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A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A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A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A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A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10</w:t>
                  </w:r>
                </w:p>
                <w:p w:rsidR="00000000" w:rsidDel="00000000" w:rsidP="00000000" w:rsidRDefault="00000000" w:rsidRPr="00000000" w14:paraId="000004B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B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8.j)</w:t>
                  </w:r>
                </w:p>
                <w:p w:rsidR="00000000" w:rsidDel="00000000" w:rsidP="00000000" w:rsidRDefault="00000000" w:rsidRPr="00000000" w14:paraId="000004B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9.j)</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B3">
                  <w:pPr>
                    <w:widowControl w:val="0"/>
                    <w:spacing w:line="240" w:lineRule="auto"/>
                    <w:rPr>
                      <w:rFonts w:ascii="Montserrat ExtraLight" w:cs="Montserrat ExtraLight" w:eastAsia="Montserrat ExtraLight" w:hAnsi="Montserrat ExtraLight"/>
                      <w:sz w:val="20"/>
                      <w:szCs w:val="20"/>
                    </w:rPr>
                  </w:pPr>
                  <w:hyperlink r:id="rId11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4B4">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B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4B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4B7">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0" name="image60.png"/>
                      <a:graphic>
                        <a:graphicData uri="http://schemas.openxmlformats.org/drawingml/2006/picture">
                          <pic:pic>
                            <pic:nvPicPr>
                              <pic:cNvPr id="0" name="image60.png"/>
                              <pic:cNvPicPr preferRelativeResize="0"/>
                            </pic:nvPicPr>
                            <pic:blipFill>
                              <a:blip r:embed="rId11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B8">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B9">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B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que los calendarios de fechas, horas y lugares de realización de las pruebas, incluidas las</w:t>
            </w:r>
          </w:p>
          <w:p w:rsidR="00000000" w:rsidDel="00000000" w:rsidP="00000000" w:rsidRDefault="00000000" w:rsidRPr="00000000" w14:paraId="000004B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orales, sean acordados por el órgano que proceda, garantizando la participación de los y las</w:t>
            </w:r>
          </w:p>
          <w:p w:rsidR="00000000" w:rsidDel="00000000" w:rsidP="00000000" w:rsidRDefault="00000000" w:rsidRPr="00000000" w14:paraId="000004B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estudiantes</w:t>
            </w:r>
          </w:p>
          <w:p w:rsidR="00000000" w:rsidDel="00000000" w:rsidP="00000000" w:rsidRDefault="00000000" w:rsidRPr="00000000" w14:paraId="000004B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B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B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C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4C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C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4C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C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C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C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C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C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C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CA">
                  <w:pPr>
                    <w:widowControl w:val="0"/>
                    <w:spacing w:line="240" w:lineRule="auto"/>
                    <w:rPr>
                      <w:rFonts w:ascii="Montserrat ExtraLight" w:cs="Montserrat ExtraLight" w:eastAsia="Montserrat ExtraLight" w:hAnsi="Montserrat ExtraLight"/>
                      <w:sz w:val="20"/>
                      <w:szCs w:val="20"/>
                    </w:rPr>
                  </w:pPr>
                  <w:hyperlink r:id="rId11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4CB">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C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4C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4CE">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2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27" name="image128.png"/>
                      <a:graphic>
                        <a:graphicData uri="http://schemas.openxmlformats.org/drawingml/2006/picture">
                          <pic:pic>
                            <pic:nvPicPr>
                              <pic:cNvPr id="0" name="image128.png"/>
                              <pic:cNvPicPr preferRelativeResize="0"/>
                            </pic:nvPicPr>
                            <pic:blipFill>
                              <a:blip r:embed="rId12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CF">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D0">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D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que ante alteraciones excepcionales de pruebas de evaluación, los responsables de las titulaciones realicen las consultas oportunas a al estudiantado afectado para proceder a proponer una nueva programación</w:t>
            </w:r>
          </w:p>
          <w:p w:rsidR="00000000" w:rsidDel="00000000" w:rsidP="00000000" w:rsidRDefault="00000000" w:rsidRPr="00000000" w14:paraId="000004D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D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D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D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se den estas situaciones excepcionales</w:t>
            </w:r>
          </w:p>
          <w:p w:rsidR="00000000" w:rsidDel="00000000" w:rsidP="00000000" w:rsidRDefault="00000000" w:rsidRPr="00000000" w14:paraId="000004D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D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De acuerdo con lo previsto en la normativa autonómica y de las propias universidades</w:t>
            </w:r>
          </w:p>
          <w:p w:rsidR="00000000" w:rsidDel="00000000" w:rsidP="00000000" w:rsidRDefault="00000000" w:rsidRPr="00000000" w14:paraId="000004D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D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6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D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D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D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D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D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25.4</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DF">
                  <w:pPr>
                    <w:widowControl w:val="0"/>
                    <w:spacing w:line="240" w:lineRule="auto"/>
                    <w:rPr>
                      <w:rFonts w:ascii="Montserrat ExtraLight" w:cs="Montserrat ExtraLight" w:eastAsia="Montserrat ExtraLight" w:hAnsi="Montserrat ExtraLight"/>
                      <w:sz w:val="20"/>
                      <w:szCs w:val="20"/>
                    </w:rPr>
                  </w:pPr>
                  <w:hyperlink r:id="rId121">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4E0">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E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4E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4E3">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0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05" name="image105.png"/>
                      <a:graphic>
                        <a:graphicData uri="http://schemas.openxmlformats.org/drawingml/2006/picture">
                          <pic:pic>
                            <pic:nvPicPr>
                              <pic:cNvPr id="0" name="image105.png"/>
                              <pic:cNvPicPr preferRelativeResize="0"/>
                            </pic:nvPicPr>
                            <pic:blipFill>
                              <a:blip r:embed="rId12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E4">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E5">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E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que se fije un día y hora diferentes para la realización de pruebas de evaluación, cuando estas coincidan con la asistencia a reuniones de los órganos colegiados o por otros motivos establecidos</w:t>
            </w:r>
          </w:p>
          <w:p w:rsidR="00000000" w:rsidDel="00000000" w:rsidP="00000000" w:rsidRDefault="00000000" w:rsidRPr="00000000" w14:paraId="000004E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E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E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E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se den estas situaciones</w:t>
            </w:r>
          </w:p>
          <w:p w:rsidR="00000000" w:rsidDel="00000000" w:rsidP="00000000" w:rsidRDefault="00000000" w:rsidRPr="00000000" w14:paraId="000004E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E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4E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E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6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E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F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F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F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F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F4">
                  <w:pPr>
                    <w:widowControl w:val="0"/>
                    <w:spacing w:line="240" w:lineRule="auto"/>
                    <w:rPr>
                      <w:rFonts w:ascii="Montserrat ExtraLight" w:cs="Montserrat ExtraLight" w:eastAsia="Montserrat ExtraLight" w:hAnsi="Montserrat ExtraLight"/>
                      <w:sz w:val="20"/>
                      <w:szCs w:val="20"/>
                    </w:rPr>
                  </w:pPr>
                  <w:hyperlink r:id="rId12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4F5">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F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4F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4F8">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9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90" name="image90.png"/>
                      <a:graphic>
                        <a:graphicData uri="http://schemas.openxmlformats.org/drawingml/2006/picture">
                          <pic:pic>
                            <pic:nvPicPr>
                              <pic:cNvPr id="0" name="image90.png"/>
                              <pic:cNvPicPr preferRelativeResize="0"/>
                            </pic:nvPicPr>
                            <pic:blipFill>
                              <a:blip r:embed="rId12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F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F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F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a través del Consejo de Estudiantes Universitario del Estado, en el diseño de los programas estatales de becas y ayudas al estudio, y a través de los correspondientes órganos colegiados de representación estudiantil, en el de las Comunidades Autónomas y las universidades</w:t>
            </w:r>
          </w:p>
          <w:p w:rsidR="00000000" w:rsidDel="00000000" w:rsidP="00000000" w:rsidRDefault="00000000" w:rsidRPr="00000000" w14:paraId="000004F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F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F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F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50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0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En los términos que se establezcan para cada caso</w:t>
            </w:r>
          </w:p>
          <w:p w:rsidR="00000000" w:rsidDel="00000000" w:rsidP="00000000" w:rsidRDefault="00000000" w:rsidRPr="00000000" w14:paraId="0000050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0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6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0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0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0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0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0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41.1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09">
                  <w:pPr>
                    <w:widowControl w:val="0"/>
                    <w:spacing w:line="240" w:lineRule="auto"/>
                    <w:rPr>
                      <w:rFonts w:ascii="Montserrat ExtraLight" w:cs="Montserrat ExtraLight" w:eastAsia="Montserrat ExtraLight" w:hAnsi="Montserrat ExtraLight"/>
                      <w:sz w:val="20"/>
                      <w:szCs w:val="20"/>
                    </w:rPr>
                  </w:pPr>
                  <w:hyperlink r:id="rId12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50A">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0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50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50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1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10" name="image110.png"/>
                      <a:graphic>
                        <a:graphicData uri="http://schemas.openxmlformats.org/drawingml/2006/picture">
                          <pic:pic>
                            <pic:nvPicPr>
                              <pic:cNvPr id="0" name="image110.png"/>
                              <pic:cNvPicPr preferRelativeResize="0"/>
                            </pic:nvPicPr>
                            <pic:blipFill>
                              <a:blip r:embed="rId12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50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50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1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formar parte de los órganos colegiados de selección de becarios de cada universidad</w:t>
            </w:r>
          </w:p>
          <w:p w:rsidR="00000000" w:rsidDel="00000000" w:rsidP="00000000" w:rsidRDefault="00000000" w:rsidRPr="00000000" w14:paraId="0000051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1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51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1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cada proceso</w:t>
            </w:r>
          </w:p>
          <w:p w:rsidR="00000000" w:rsidDel="00000000" w:rsidP="00000000" w:rsidRDefault="00000000" w:rsidRPr="00000000" w14:paraId="0000051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1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A través de los órganos de representación estudiantil que prevean las universidades en sus normativas correspondientes</w:t>
            </w:r>
          </w:p>
          <w:p w:rsidR="00000000" w:rsidDel="00000000" w:rsidP="00000000" w:rsidRDefault="00000000" w:rsidRPr="00000000" w14:paraId="0000051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1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6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1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1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1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1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1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41.2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1E">
                  <w:pPr>
                    <w:widowControl w:val="0"/>
                    <w:spacing w:line="240" w:lineRule="auto"/>
                    <w:rPr>
                      <w:rFonts w:ascii="Montserrat ExtraLight" w:cs="Montserrat ExtraLight" w:eastAsia="Montserrat ExtraLight" w:hAnsi="Montserrat ExtraLight"/>
                      <w:sz w:val="20"/>
                      <w:szCs w:val="20"/>
                    </w:rPr>
                  </w:pPr>
                  <w:hyperlink r:id="rId12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51F">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2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52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52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1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13" name="image113.png"/>
                      <a:graphic>
                        <a:graphicData uri="http://schemas.openxmlformats.org/drawingml/2006/picture">
                          <pic:pic>
                            <pic:nvPicPr>
                              <pic:cNvPr id="0" name="image113.png"/>
                              <pic:cNvPicPr preferRelativeResize="0"/>
                            </pic:nvPicPr>
                            <pic:blipFill>
                              <a:blip r:embed="rId12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52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52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2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el Observatorio de Becas, Ayudas y Rendimiento Académico</w:t>
            </w:r>
          </w:p>
          <w:p w:rsidR="00000000" w:rsidDel="00000000" w:rsidP="00000000" w:rsidRDefault="00000000" w:rsidRPr="00000000" w14:paraId="0000052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2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52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2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52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2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A través de representantes estudiantiles</w:t>
            </w:r>
          </w:p>
          <w:p w:rsidR="00000000" w:rsidDel="00000000" w:rsidP="00000000" w:rsidRDefault="00000000" w:rsidRPr="00000000" w14:paraId="0000052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2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6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2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2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3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3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3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43.3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33">
                  <w:pPr>
                    <w:widowControl w:val="0"/>
                    <w:spacing w:line="240" w:lineRule="auto"/>
                    <w:rPr>
                      <w:rFonts w:ascii="Montserrat ExtraLight" w:cs="Montserrat ExtraLight" w:eastAsia="Montserrat ExtraLight" w:hAnsi="Montserrat ExtraLight"/>
                      <w:sz w:val="20"/>
                      <w:szCs w:val="20"/>
                    </w:rPr>
                  </w:pPr>
                  <w:hyperlink r:id="rId12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534">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3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53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537">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4" name="image64.png"/>
                      <a:graphic>
                        <a:graphicData uri="http://schemas.openxmlformats.org/drawingml/2006/picture">
                          <pic:pic>
                            <pic:nvPicPr>
                              <pic:cNvPr id="0" name="image64.png"/>
                              <pic:cNvPicPr preferRelativeResize="0"/>
                            </pic:nvPicPr>
                            <pic:blipFill>
                              <a:blip r:embed="rId13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538">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539">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3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los procesos de evaluación de la calidad de la enseñanza </w:t>
            </w:r>
          </w:p>
          <w:p w:rsidR="00000000" w:rsidDel="00000000" w:rsidP="00000000" w:rsidRDefault="00000000" w:rsidRPr="00000000" w14:paraId="0000053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3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53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3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53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4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los sistemas que se habiliten para tal efecto</w:t>
            </w:r>
          </w:p>
          <w:p w:rsidR="00000000" w:rsidDel="00000000" w:rsidP="00000000" w:rsidRDefault="00000000" w:rsidRPr="00000000" w14:paraId="0000054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4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6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4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4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4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4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4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53.3.h)</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48">
                  <w:pPr>
                    <w:widowControl w:val="0"/>
                    <w:spacing w:line="240" w:lineRule="auto"/>
                    <w:rPr>
                      <w:rFonts w:ascii="Montserrat ExtraLight" w:cs="Montserrat ExtraLight" w:eastAsia="Montserrat ExtraLight" w:hAnsi="Montserrat ExtraLight"/>
                      <w:sz w:val="20"/>
                      <w:szCs w:val="20"/>
                    </w:rPr>
                  </w:pPr>
                  <w:hyperlink r:id="rId131">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549">
            <w:pPr>
              <w:widowControl w:val="0"/>
              <w:spacing w:line="240" w:lineRule="auto"/>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4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54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54C">
            <w:pP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8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87" name="image87.png"/>
                      <a:graphic>
                        <a:graphicData uri="http://schemas.openxmlformats.org/drawingml/2006/picture">
                          <pic:pic>
                            <pic:nvPicPr>
                              <pic:cNvPr id="0" name="image87.png"/>
                              <pic:cNvPicPr preferRelativeResize="0"/>
                            </pic:nvPicPr>
                            <pic:blipFill>
                              <a:blip r:embed="rId13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4D">
            <w:pPr>
              <w:rPr>
                <w:rFonts w:ascii="Montserrat" w:cs="Montserrat" w:eastAsia="Montserrat" w:hAnsi="Montserrat"/>
                <w:b w:val="1"/>
                <w:sz w:val="18"/>
                <w:szCs w:val="18"/>
              </w:rPr>
            </w:pP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54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54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5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obtener reconocimiento académico por la participa­ción en actividades universitarias culturales, deportivas, de representación estudiantil, solidarias y de cooperación</w:t>
            </w:r>
          </w:p>
          <w:p w:rsidR="00000000" w:rsidDel="00000000" w:rsidP="00000000" w:rsidRDefault="00000000" w:rsidRPr="00000000" w14:paraId="0000055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5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55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5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55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5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Según lo reglamentado en las normas de la universidad</w:t>
            </w:r>
          </w:p>
          <w:p w:rsidR="00000000" w:rsidDel="00000000" w:rsidP="00000000" w:rsidRDefault="00000000" w:rsidRPr="00000000" w14:paraId="0000055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5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6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5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5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5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5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5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53.3.j)</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5E">
                  <w:pPr>
                    <w:widowControl w:val="0"/>
                    <w:spacing w:line="240" w:lineRule="auto"/>
                    <w:rPr>
                      <w:rFonts w:ascii="Montserrat ExtraLight" w:cs="Montserrat ExtraLight" w:eastAsia="Montserrat ExtraLight" w:hAnsi="Montserrat ExtraLight"/>
                      <w:sz w:val="20"/>
                      <w:szCs w:val="20"/>
                    </w:rPr>
                  </w:pPr>
                  <w:hyperlink r:id="rId133">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55F">
            <w:pPr>
              <w:widowControl w:val="0"/>
              <w:spacing w:line="240" w:lineRule="auto"/>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6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56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562">
            <w:pP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0" name="image30.png"/>
                      <a:graphic>
                        <a:graphicData uri="http://schemas.openxmlformats.org/drawingml/2006/picture">
                          <pic:pic>
                            <pic:nvPicPr>
                              <pic:cNvPr id="0" name="image30.png"/>
                              <pic:cNvPicPr preferRelativeResize="0"/>
                            </pic:nvPicPr>
                            <pic:blipFill>
                              <a:blip r:embed="rId13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63">
            <w:pPr>
              <w:rPr>
                <w:rFonts w:ascii="Montserrat" w:cs="Montserrat" w:eastAsia="Montserrat" w:hAnsi="Montserrat"/>
                <w:b w:val="1"/>
                <w:sz w:val="18"/>
                <w:szCs w:val="18"/>
              </w:rPr>
            </w:pP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564">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565">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6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estar representado/a y participar, como colectivo, en el Comité Técnico para la Evaluación y la Acreditación</w:t>
            </w:r>
          </w:p>
          <w:p w:rsidR="00000000" w:rsidDel="00000000" w:rsidP="00000000" w:rsidRDefault="00000000" w:rsidRPr="00000000" w14:paraId="0000056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6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56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6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hay vacantes o ceses</w:t>
            </w:r>
          </w:p>
          <w:p w:rsidR="00000000" w:rsidDel="00000000" w:rsidP="00000000" w:rsidRDefault="00000000" w:rsidRPr="00000000" w14:paraId="0000056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6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un/a representante estudiantil</w:t>
            </w:r>
          </w:p>
          <w:p w:rsidR="00000000" w:rsidDel="00000000" w:rsidP="00000000" w:rsidRDefault="00000000" w:rsidRPr="00000000" w14:paraId="0000056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6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p>
          <w:tbl>
            <w:tblPr>
              <w:tblStyle w:val="Table6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6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7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7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7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7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74">
                  <w:pPr>
                    <w:widowControl w:val="0"/>
                    <w:spacing w:line="240" w:lineRule="auto"/>
                    <w:rPr>
                      <w:rFonts w:ascii="Montserrat ExtraLight" w:cs="Montserrat ExtraLight" w:eastAsia="Montserrat ExtraLight" w:hAnsi="Montserrat ExtraLight"/>
                      <w:sz w:val="20"/>
                      <w:szCs w:val="20"/>
                    </w:rPr>
                  </w:pPr>
                  <w:hyperlink r:id="rId135">
                    <w:r w:rsidDel="00000000" w:rsidR="00000000" w:rsidRPr="00000000">
                      <w:rPr>
                        <w:rFonts w:ascii="Montserrat ExtraLight" w:cs="Montserrat ExtraLight" w:eastAsia="Montserrat ExtraLight" w:hAnsi="Montserrat ExtraLight"/>
                        <w:color w:val="1155cc"/>
                        <w:sz w:val="20"/>
                        <w:szCs w:val="20"/>
                        <w:u w:val="single"/>
                        <w:rtl w:val="0"/>
                      </w:rPr>
                      <w:t xml:space="preserve">Resolución de la composición del Comité Técnico de la DEVA</w:t>
                    </w:r>
                  </w:hyperlink>
                  <w:r w:rsidDel="00000000" w:rsidR="00000000" w:rsidRPr="00000000">
                    <w:rPr>
                      <w:rtl w:val="0"/>
                    </w:rPr>
                  </w:r>
                </w:p>
              </w:tc>
            </w:tr>
          </w:tbl>
          <w:p w:rsidR="00000000" w:rsidDel="00000000" w:rsidP="00000000" w:rsidRDefault="00000000" w:rsidRPr="00000000" w14:paraId="00000575">
            <w:pPr>
              <w:widowControl w:val="0"/>
              <w:spacing w:line="240" w:lineRule="auto"/>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7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57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578">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6" name="image66.png"/>
                      <a:graphic>
                        <a:graphicData uri="http://schemas.openxmlformats.org/drawingml/2006/picture">
                          <pic:pic>
                            <pic:nvPicPr>
                              <pic:cNvPr id="0" name="image66.png"/>
                              <pic:cNvPicPr preferRelativeResize="0"/>
                            </pic:nvPicPr>
                            <pic:blipFill>
                              <a:blip r:embed="rId13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57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57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7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como colectivo, de forma paritaria en las Comisiones de Docencia de los Departamentos</w:t>
            </w:r>
          </w:p>
          <w:p w:rsidR="00000000" w:rsidDel="00000000" w:rsidP="00000000" w:rsidRDefault="00000000" w:rsidRPr="00000000" w14:paraId="0000057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7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57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7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del órgano</w:t>
            </w:r>
          </w:p>
          <w:p w:rsidR="00000000" w:rsidDel="00000000" w:rsidP="00000000" w:rsidRDefault="00000000" w:rsidRPr="00000000" w14:paraId="0000058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8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tres estudiantes representantes en cada Comisión, elegidos por y de entre los miembros del Consejo de Departamento</w:t>
            </w:r>
          </w:p>
          <w:p w:rsidR="00000000" w:rsidDel="00000000" w:rsidP="00000000" w:rsidRDefault="00000000" w:rsidRPr="00000000" w14:paraId="0000058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8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6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8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8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8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8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157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8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151.1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89">
                  <w:pPr>
                    <w:widowControl w:val="0"/>
                    <w:spacing w:line="240" w:lineRule="auto"/>
                    <w:rPr>
                      <w:rFonts w:ascii="Montserrat ExtraLight" w:cs="Montserrat ExtraLight" w:eastAsia="Montserrat ExtraLight" w:hAnsi="Montserrat ExtraLight"/>
                      <w:sz w:val="20"/>
                      <w:szCs w:val="20"/>
                    </w:rPr>
                  </w:pPr>
                  <w:hyperlink r:id="rId137">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58A">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8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58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58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9" name="image59.png"/>
                      <a:graphic>
                        <a:graphicData uri="http://schemas.openxmlformats.org/drawingml/2006/picture">
                          <pic:pic>
                            <pic:nvPicPr>
                              <pic:cNvPr id="0" name="image59.png"/>
                              <pic:cNvPicPr preferRelativeResize="0"/>
                            </pic:nvPicPr>
                            <pic:blipFill>
                              <a:blip r:embed="rId13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58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58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9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como colectivo, de forma paritaria en las Comisiones de Docencia de las Juntas de Centro</w:t>
            </w:r>
          </w:p>
          <w:p w:rsidR="00000000" w:rsidDel="00000000" w:rsidP="00000000" w:rsidRDefault="00000000" w:rsidRPr="00000000" w14:paraId="0000059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9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59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9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del órgano</w:t>
            </w:r>
          </w:p>
          <w:p w:rsidR="00000000" w:rsidDel="00000000" w:rsidP="00000000" w:rsidRDefault="00000000" w:rsidRPr="00000000" w14:paraId="0000059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9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tres estudiantes representantes en cada Comisión, elegidos por y de entre los miembros de la Junta de Centro</w:t>
            </w:r>
          </w:p>
          <w:p w:rsidR="00000000" w:rsidDel="00000000" w:rsidP="00000000" w:rsidRDefault="00000000" w:rsidRPr="00000000" w14:paraId="0000059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9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6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9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9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9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9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9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9E">
                  <w:pPr>
                    <w:widowControl w:val="0"/>
                    <w:spacing w:line="240" w:lineRule="auto"/>
                    <w:rPr>
                      <w:rFonts w:ascii="Montserrat ExtraLight" w:cs="Montserrat ExtraLight" w:eastAsia="Montserrat ExtraLight" w:hAnsi="Montserrat ExtraLight"/>
                      <w:sz w:val="20"/>
                      <w:szCs w:val="20"/>
                    </w:rPr>
                  </w:pPr>
                  <w:hyperlink r:id="rId139">
                    <w:r w:rsidDel="00000000" w:rsidR="00000000" w:rsidRPr="00000000">
                      <w:rPr>
                        <w:rFonts w:ascii="Montserrat ExtraLight" w:cs="Montserrat ExtraLight" w:eastAsia="Montserrat ExtraLight" w:hAnsi="Montserrat ExtraLight"/>
                        <w:color w:val="1155cc"/>
                        <w:sz w:val="20"/>
                        <w:szCs w:val="20"/>
                        <w:u w:val="single"/>
                        <w:rtl w:val="0"/>
                      </w:rPr>
                      <w:t xml:space="preserve">Reglamento Básico de Facultades y Escuelas</w:t>
                    </w:r>
                  </w:hyperlink>
                  <w:r w:rsidDel="00000000" w:rsidR="00000000" w:rsidRPr="00000000">
                    <w:rPr>
                      <w:rtl w:val="0"/>
                    </w:rPr>
                  </w:r>
                </w:p>
              </w:tc>
            </w:tr>
          </w:tbl>
          <w:p w:rsidR="00000000" w:rsidDel="00000000" w:rsidP="00000000" w:rsidRDefault="00000000" w:rsidRPr="00000000" w14:paraId="0000059F">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A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5A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5A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4" name="image54.png"/>
                      <a:graphic>
                        <a:graphicData uri="http://schemas.openxmlformats.org/drawingml/2006/picture">
                          <pic:pic>
                            <pic:nvPicPr>
                              <pic:cNvPr id="0" name="image54.png"/>
                              <pic:cNvPicPr preferRelativeResize="0"/>
                            </pic:nvPicPr>
                            <pic:blipFill>
                              <a:blip r:embed="rId14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5A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5A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A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interponer los recursos precisos, dentro de un sistema de impugnaciones, como garantía de objetividad y ecuanimidad de las evaluaciones</w:t>
            </w:r>
          </w:p>
          <w:p w:rsidR="00000000" w:rsidDel="00000000" w:rsidP="00000000" w:rsidRDefault="00000000" w:rsidRPr="00000000" w14:paraId="000005A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A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5A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A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 que un/una estudiante lo estime oportuno</w:t>
            </w:r>
          </w:p>
          <w:p w:rsidR="00000000" w:rsidDel="00000000" w:rsidP="00000000" w:rsidRDefault="00000000" w:rsidRPr="00000000" w14:paraId="000005A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A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5A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A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7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A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A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B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B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B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129.g)</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B3">
                  <w:pPr>
                    <w:widowControl w:val="0"/>
                    <w:spacing w:line="240" w:lineRule="auto"/>
                    <w:rPr>
                      <w:rFonts w:ascii="Montserrat ExtraLight" w:cs="Montserrat ExtraLight" w:eastAsia="Montserrat ExtraLight" w:hAnsi="Montserrat ExtraLight"/>
                      <w:sz w:val="20"/>
                      <w:szCs w:val="20"/>
                    </w:rPr>
                  </w:pPr>
                  <w:hyperlink r:id="rId141">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5B4">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B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5B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5B7">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7" name="image57.png"/>
                      <a:graphic>
                        <a:graphicData uri="http://schemas.openxmlformats.org/drawingml/2006/picture">
                          <pic:pic>
                            <pic:nvPicPr>
                              <pic:cNvPr id="0" name="image57.png"/>
                              <pic:cNvPicPr preferRelativeResize="0"/>
                            </pic:nvPicPr>
                            <pic:blipFill>
                              <a:blip r:embed="rId14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5B8">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5B9">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B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obtener reconocimiento académico por la participación en actividades universitarias culturales, deportivas, de representación estudiantil, solidarias y de cooperación</w:t>
            </w:r>
          </w:p>
          <w:p w:rsidR="00000000" w:rsidDel="00000000" w:rsidP="00000000" w:rsidRDefault="00000000" w:rsidRPr="00000000" w14:paraId="000005B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B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5B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B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5B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C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5C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C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7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C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C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C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C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C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129.ñ)</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C8">
                  <w:pPr>
                    <w:widowControl w:val="0"/>
                    <w:spacing w:line="240" w:lineRule="auto"/>
                    <w:rPr>
                      <w:rFonts w:ascii="Montserrat ExtraLight" w:cs="Montserrat ExtraLight" w:eastAsia="Montserrat ExtraLight" w:hAnsi="Montserrat ExtraLight"/>
                      <w:sz w:val="20"/>
                      <w:szCs w:val="20"/>
                    </w:rPr>
                  </w:pPr>
                  <w:hyperlink r:id="rId143">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5C9">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C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5C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5CC">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1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17" name="image117.png"/>
                      <a:graphic>
                        <a:graphicData uri="http://schemas.openxmlformats.org/drawingml/2006/picture">
                          <pic:pic>
                            <pic:nvPicPr>
                              <pic:cNvPr id="0" name="image117.png"/>
                              <pic:cNvPicPr preferRelativeResize="0"/>
                            </pic:nvPicPr>
                            <pic:blipFill>
                              <a:blip r:embed="rId14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5CD">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5CE">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C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el control de calidad de la docencia, así como en la elaboración de los criterios generales de evaluación</w:t>
            </w:r>
          </w:p>
          <w:p w:rsidR="00000000" w:rsidDel="00000000" w:rsidP="00000000" w:rsidRDefault="00000000" w:rsidRPr="00000000" w14:paraId="000005D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D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5D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D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5D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D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A través de las vías establecidas en los Estatutos, o de las que reglamentariamente se pudiesen establecer</w:t>
            </w:r>
          </w:p>
          <w:p w:rsidR="00000000" w:rsidDel="00000000" w:rsidP="00000000" w:rsidRDefault="00000000" w:rsidRPr="00000000" w14:paraId="000005D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D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D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7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D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D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D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D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D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129.x)</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DE">
                  <w:pPr>
                    <w:widowControl w:val="0"/>
                    <w:spacing w:line="240" w:lineRule="auto"/>
                    <w:rPr>
                      <w:rFonts w:ascii="Montserrat ExtraLight" w:cs="Montserrat ExtraLight" w:eastAsia="Montserrat ExtraLight" w:hAnsi="Montserrat ExtraLight"/>
                      <w:sz w:val="20"/>
                      <w:szCs w:val="20"/>
                    </w:rPr>
                  </w:pPr>
                  <w:hyperlink r:id="rId145">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5DF">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E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5E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5E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0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08" name="image108.png"/>
                      <a:graphic>
                        <a:graphicData uri="http://schemas.openxmlformats.org/drawingml/2006/picture">
                          <pic:pic>
                            <pic:nvPicPr>
                              <pic:cNvPr id="0" name="image108.png"/>
                              <pic:cNvPicPr preferRelativeResize="0"/>
                            </pic:nvPicPr>
                            <pic:blipFill>
                              <a:blip r:embed="rId14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5E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5E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E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activamente en los procesos de evaluación de la calidad de la docencia recibida y de la labor docente del profesorado</w:t>
            </w:r>
          </w:p>
          <w:p w:rsidR="00000000" w:rsidDel="00000000" w:rsidP="00000000" w:rsidRDefault="00000000" w:rsidRPr="00000000" w14:paraId="000005E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E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5E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E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5E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E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En los términos que se establezcan reglamentariamente</w:t>
            </w:r>
          </w:p>
          <w:p w:rsidR="00000000" w:rsidDel="00000000" w:rsidP="00000000" w:rsidRDefault="00000000" w:rsidRPr="00000000" w14:paraId="000005E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E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7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E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E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F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F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F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129.y)</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F3">
                  <w:pPr>
                    <w:widowControl w:val="0"/>
                    <w:spacing w:line="240" w:lineRule="auto"/>
                    <w:rPr>
                      <w:rFonts w:ascii="Montserrat ExtraLight" w:cs="Montserrat ExtraLight" w:eastAsia="Montserrat ExtraLight" w:hAnsi="Montserrat ExtraLight"/>
                      <w:sz w:val="20"/>
                      <w:szCs w:val="20"/>
                    </w:rPr>
                  </w:pPr>
                  <w:hyperlink r:id="rId147">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5F4">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F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5F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5F7">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7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71" name="image71.png"/>
                      <a:graphic>
                        <a:graphicData uri="http://schemas.openxmlformats.org/drawingml/2006/picture">
                          <pic:pic>
                            <pic:nvPicPr>
                              <pic:cNvPr id="0" name="image71.png"/>
                              <pic:cNvPicPr preferRelativeResize="0"/>
                            </pic:nvPicPr>
                            <pic:blipFill>
                              <a:blip r:embed="rId14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5F8">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5F9">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F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ser dispensado/a de las obligaciones académicas </w:t>
            </w:r>
          </w:p>
          <w:p w:rsidR="00000000" w:rsidDel="00000000" w:rsidP="00000000" w:rsidRDefault="00000000" w:rsidRPr="00000000" w14:paraId="000005F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F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5F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F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estas coincidan con el ejercicio de la representación de aquellos órganos para los que hubieras sido elegido/a</w:t>
            </w:r>
          </w:p>
          <w:p w:rsidR="00000000" w:rsidDel="00000000" w:rsidP="00000000" w:rsidRDefault="00000000" w:rsidRPr="00000000" w14:paraId="000005F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0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60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0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7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0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0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0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0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0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129.z)</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08">
                  <w:pPr>
                    <w:widowControl w:val="0"/>
                    <w:spacing w:line="240" w:lineRule="auto"/>
                    <w:rPr>
                      <w:rFonts w:ascii="Montserrat ExtraLight" w:cs="Montserrat ExtraLight" w:eastAsia="Montserrat ExtraLight" w:hAnsi="Montserrat ExtraLight"/>
                      <w:sz w:val="20"/>
                      <w:szCs w:val="20"/>
                    </w:rPr>
                  </w:pPr>
                  <w:hyperlink r:id="rId149">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609">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0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60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60C">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0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06" name="image106.png"/>
                      <a:graphic>
                        <a:graphicData uri="http://schemas.openxmlformats.org/drawingml/2006/picture">
                          <pic:pic>
                            <pic:nvPicPr>
                              <pic:cNvPr id="0" name="image106.png"/>
                              <pic:cNvPicPr preferRelativeResize="0"/>
                            </pic:nvPicPr>
                            <pic:blipFill>
                              <a:blip r:embed="rId15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60D">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60E">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60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concertar, de acuerdo con el profesorado, la recuperación de clases no impartidas </w:t>
            </w:r>
          </w:p>
          <w:p w:rsidR="00000000" w:rsidDel="00000000" w:rsidP="00000000" w:rsidRDefault="00000000" w:rsidRPr="00000000" w14:paraId="0000061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1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61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1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Como consecuencia de la celebración de asambleas de estudiantes</w:t>
            </w:r>
          </w:p>
          <w:p w:rsidR="00000000" w:rsidDel="00000000" w:rsidP="00000000" w:rsidRDefault="00000000" w:rsidRPr="00000000" w14:paraId="0000061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1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61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1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7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1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1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1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1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1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132.3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1D">
                  <w:pPr>
                    <w:widowControl w:val="0"/>
                    <w:spacing w:line="240" w:lineRule="auto"/>
                    <w:rPr>
                      <w:rFonts w:ascii="Montserrat ExtraLight" w:cs="Montserrat ExtraLight" w:eastAsia="Montserrat ExtraLight" w:hAnsi="Montserrat ExtraLight"/>
                      <w:sz w:val="20"/>
                      <w:szCs w:val="20"/>
                    </w:rPr>
                  </w:pPr>
                  <w:hyperlink r:id="rId151">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61E">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1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62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621">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9" name="image49.png"/>
                      <a:graphic>
                        <a:graphicData uri="http://schemas.openxmlformats.org/drawingml/2006/picture">
                          <pic:pic>
                            <pic:nvPicPr>
                              <pic:cNvPr id="0" name="image49.png"/>
                              <pic:cNvPicPr preferRelativeResize="0"/>
                            </pic:nvPicPr>
                            <pic:blipFill>
                              <a:blip r:embed="rId15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622">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623">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62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interponer recurso de revisión ante la Comisión de Docencia de los Departamentos</w:t>
            </w:r>
          </w:p>
          <w:p w:rsidR="00000000" w:rsidDel="00000000" w:rsidP="00000000" w:rsidRDefault="00000000" w:rsidRPr="00000000" w14:paraId="0000062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2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62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2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se considere oportuno contra los actos relativos a evaluación y calificación</w:t>
            </w:r>
          </w:p>
          <w:p w:rsidR="00000000" w:rsidDel="00000000" w:rsidP="00000000" w:rsidRDefault="00000000" w:rsidRPr="00000000" w14:paraId="0000062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2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62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2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7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2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2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2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3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3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135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32">
                  <w:pPr>
                    <w:widowControl w:val="0"/>
                    <w:spacing w:line="240" w:lineRule="auto"/>
                    <w:rPr>
                      <w:rFonts w:ascii="Montserrat ExtraLight" w:cs="Montserrat ExtraLight" w:eastAsia="Montserrat ExtraLight" w:hAnsi="Montserrat ExtraLight"/>
                      <w:sz w:val="20"/>
                      <w:szCs w:val="20"/>
                    </w:rPr>
                  </w:pPr>
                  <w:hyperlink r:id="rId153">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633">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3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63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636">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 name="image4.png"/>
                      <a:graphic>
                        <a:graphicData uri="http://schemas.openxmlformats.org/drawingml/2006/picture">
                          <pic:pic>
                            <pic:nvPicPr>
                              <pic:cNvPr id="0" name="image4.png"/>
                              <pic:cNvPicPr preferRelativeResize="0"/>
                            </pic:nvPicPr>
                            <pic:blipFill>
                              <a:blip r:embed="rId15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637">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638">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63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la Comisión para la Calidad </w:t>
            </w:r>
          </w:p>
          <w:p w:rsidR="00000000" w:rsidDel="00000000" w:rsidP="00000000" w:rsidRDefault="00000000" w:rsidRPr="00000000" w14:paraId="0000063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3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63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3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del órgano</w:t>
            </w:r>
          </w:p>
          <w:p w:rsidR="00000000" w:rsidDel="00000000" w:rsidP="00000000" w:rsidRDefault="00000000" w:rsidRPr="00000000" w14:paraId="0000063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3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representantes estudiantiles</w:t>
            </w:r>
          </w:p>
          <w:p w:rsidR="00000000" w:rsidDel="00000000" w:rsidP="00000000" w:rsidRDefault="00000000" w:rsidRPr="00000000" w14:paraId="0000064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4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7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4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4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4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4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178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4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225.2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47">
                  <w:pPr>
                    <w:widowControl w:val="0"/>
                    <w:spacing w:line="240" w:lineRule="auto"/>
                    <w:rPr>
                      <w:rFonts w:ascii="Montserrat ExtraLight" w:cs="Montserrat ExtraLight" w:eastAsia="Montserrat ExtraLight" w:hAnsi="Montserrat ExtraLight"/>
                      <w:sz w:val="20"/>
                      <w:szCs w:val="20"/>
                    </w:rPr>
                  </w:pPr>
                  <w:hyperlink r:id="rId155">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648">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4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64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64B">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8" name="image38.png"/>
                      <a:graphic>
                        <a:graphicData uri="http://schemas.openxmlformats.org/drawingml/2006/picture">
                          <pic:pic>
                            <pic:nvPicPr>
                              <pic:cNvPr id="0" name="image38.png"/>
                              <pic:cNvPicPr preferRelativeResize="0"/>
                            </pic:nvPicPr>
                            <pic:blipFill>
                              <a:blip r:embed="rId15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64C">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64D">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64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recibir una evaluación por incidencias</w:t>
            </w:r>
          </w:p>
          <w:p w:rsidR="00000000" w:rsidDel="00000000" w:rsidP="00000000" w:rsidRDefault="00000000" w:rsidRPr="00000000" w14:paraId="0000064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5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65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5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la evaluación ordinaria no haya sido posible por la coincidencia con la participación en órganos colegiados, o en una competición deportiva oficial </w:t>
            </w:r>
          </w:p>
          <w:p w:rsidR="00000000" w:rsidDel="00000000" w:rsidP="00000000" w:rsidRDefault="00000000" w:rsidRPr="00000000" w14:paraId="0000065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5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65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5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7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5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5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5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5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5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9.1.a)b)</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5C">
                  <w:pPr>
                    <w:widowControl w:val="0"/>
                    <w:spacing w:line="240" w:lineRule="auto"/>
                    <w:rPr>
                      <w:rFonts w:ascii="Montserrat ExtraLight" w:cs="Montserrat ExtraLight" w:eastAsia="Montserrat ExtraLight" w:hAnsi="Montserrat ExtraLight"/>
                      <w:sz w:val="20"/>
                      <w:szCs w:val="20"/>
                    </w:rPr>
                  </w:pPr>
                  <w:hyperlink r:id="rId157">
                    <w:r w:rsidDel="00000000" w:rsidR="00000000" w:rsidRPr="00000000">
                      <w:rPr>
                        <w:rFonts w:ascii="Montserrat ExtraLight" w:cs="Montserrat ExtraLight" w:eastAsia="Montserrat ExtraLight" w:hAnsi="Montserrat ExtraLight"/>
                        <w:color w:val="1155cc"/>
                        <w:sz w:val="20"/>
                        <w:szCs w:val="20"/>
                        <w:u w:val="single"/>
                        <w:rtl w:val="0"/>
                      </w:rPr>
                      <w:t xml:space="preserve">Reglamento de evaluación</w:t>
                    </w:r>
                  </w:hyperlink>
                  <w:r w:rsidDel="00000000" w:rsidR="00000000" w:rsidRPr="00000000">
                    <w:rPr>
                      <w:rtl w:val="0"/>
                    </w:rPr>
                  </w:r>
                </w:p>
              </w:tc>
            </w:tr>
          </w:tbl>
          <w:p w:rsidR="00000000" w:rsidDel="00000000" w:rsidP="00000000" w:rsidRDefault="00000000" w:rsidRPr="00000000" w14:paraId="0000065D">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5E">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65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660">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8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89" name="image89.png"/>
                      <a:graphic>
                        <a:graphicData uri="http://schemas.openxmlformats.org/drawingml/2006/picture">
                          <pic:pic>
                            <pic:nvPicPr>
                              <pic:cNvPr id="0" name="image89.png"/>
                              <pic:cNvPicPr preferRelativeResize="0"/>
                            </pic:nvPicPr>
                            <pic:blipFill>
                              <a:blip r:embed="rId15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661">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662">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66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la reprogramación de una evaluación que no hayan tenido lugar o que haya sido suspendida por causas sobrevenidas </w:t>
            </w:r>
          </w:p>
          <w:p w:rsidR="00000000" w:rsidDel="00000000" w:rsidP="00000000" w:rsidRDefault="00000000" w:rsidRPr="00000000" w14:paraId="0000066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6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66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6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Transcurridos 45 minutos desde la hora fijada sin que esta haya comenzado, o suspendida durante su celebración</w:t>
            </w:r>
          </w:p>
          <w:p w:rsidR="00000000" w:rsidDel="00000000" w:rsidP="00000000" w:rsidRDefault="00000000" w:rsidRPr="00000000" w14:paraId="0000066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6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En acuerdo entre el centro, el estudiantado y el profesorado implicado</w:t>
            </w:r>
          </w:p>
          <w:p w:rsidR="00000000" w:rsidDel="00000000" w:rsidP="00000000" w:rsidRDefault="00000000" w:rsidRPr="00000000" w14:paraId="0000066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6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7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6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6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6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6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7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13.2</w:t>
                  </w:r>
                </w:p>
                <w:p w:rsidR="00000000" w:rsidDel="00000000" w:rsidP="00000000" w:rsidRDefault="00000000" w:rsidRPr="00000000" w14:paraId="0000067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13.3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72">
                  <w:pPr>
                    <w:widowControl w:val="0"/>
                    <w:spacing w:line="240" w:lineRule="auto"/>
                    <w:rPr>
                      <w:rFonts w:ascii="Montserrat ExtraLight" w:cs="Montserrat ExtraLight" w:eastAsia="Montserrat ExtraLight" w:hAnsi="Montserrat ExtraLight"/>
                      <w:sz w:val="20"/>
                      <w:szCs w:val="20"/>
                    </w:rPr>
                  </w:pPr>
                  <w:hyperlink r:id="rId159">
                    <w:r w:rsidDel="00000000" w:rsidR="00000000" w:rsidRPr="00000000">
                      <w:rPr>
                        <w:rFonts w:ascii="Montserrat ExtraLight" w:cs="Montserrat ExtraLight" w:eastAsia="Montserrat ExtraLight" w:hAnsi="Montserrat ExtraLight"/>
                        <w:color w:val="1155cc"/>
                        <w:sz w:val="20"/>
                        <w:szCs w:val="20"/>
                        <w:u w:val="single"/>
                        <w:rtl w:val="0"/>
                      </w:rPr>
                      <w:t xml:space="preserve">Reglamento de evaluación</w:t>
                    </w:r>
                  </w:hyperlink>
                  <w:r w:rsidDel="00000000" w:rsidR="00000000" w:rsidRPr="00000000">
                    <w:rPr>
                      <w:rtl w:val="0"/>
                    </w:rPr>
                  </w:r>
                </w:p>
              </w:tc>
            </w:tr>
          </w:tbl>
          <w:p w:rsidR="00000000" w:rsidDel="00000000" w:rsidP="00000000" w:rsidRDefault="00000000" w:rsidRPr="00000000" w14:paraId="00000673">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7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67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676">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9" name="image9.png"/>
                      <a:graphic>
                        <a:graphicData uri="http://schemas.openxmlformats.org/drawingml/2006/picture">
                          <pic:pic>
                            <pic:nvPicPr>
                              <pic:cNvPr id="0" name="image9.png"/>
                              <pic:cNvPicPr preferRelativeResize="0"/>
                            </pic:nvPicPr>
                            <pic:blipFill>
                              <a:blip r:embed="rId16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677">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678">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67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interponer un recurso de revisión de cualquier prueba de evaluación ante la Comisión de Docencia del Departamento</w:t>
            </w:r>
          </w:p>
          <w:p w:rsidR="00000000" w:rsidDel="00000000" w:rsidP="00000000" w:rsidRDefault="00000000" w:rsidRPr="00000000" w14:paraId="0000067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7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67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7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caso de disconformidad con la calificación y la revisión pertinente</w:t>
            </w:r>
          </w:p>
          <w:p w:rsidR="00000000" w:rsidDel="00000000" w:rsidP="00000000" w:rsidRDefault="00000000" w:rsidRPr="00000000" w14:paraId="0000067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7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Presentando un escrito motivado en la Secretaría del Departamento en el plazo de 3 días hábiles a partir del día siguiente a la celebración de la revisión ante el profesorado</w:t>
            </w:r>
          </w:p>
          <w:p w:rsidR="00000000" w:rsidDel="00000000" w:rsidP="00000000" w:rsidRDefault="00000000" w:rsidRPr="00000000" w14:paraId="0000068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8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8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8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8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8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8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8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29</w:t>
                  </w:r>
                </w:p>
                <w:p w:rsidR="00000000" w:rsidDel="00000000" w:rsidP="00000000" w:rsidRDefault="00000000" w:rsidRPr="00000000" w14:paraId="0000068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88">
                  <w:pPr>
                    <w:widowControl w:val="0"/>
                    <w:spacing w:line="240" w:lineRule="auto"/>
                    <w:rPr>
                      <w:rFonts w:ascii="Montserrat ExtraLight" w:cs="Montserrat ExtraLight" w:eastAsia="Montserrat ExtraLight" w:hAnsi="Montserrat ExtraLight"/>
                      <w:sz w:val="20"/>
                      <w:szCs w:val="20"/>
                    </w:rPr>
                  </w:pPr>
                  <w:hyperlink r:id="rId161">
                    <w:r w:rsidDel="00000000" w:rsidR="00000000" w:rsidRPr="00000000">
                      <w:rPr>
                        <w:rFonts w:ascii="Montserrat ExtraLight" w:cs="Montserrat ExtraLight" w:eastAsia="Montserrat ExtraLight" w:hAnsi="Montserrat ExtraLight"/>
                        <w:color w:val="1155cc"/>
                        <w:sz w:val="20"/>
                        <w:szCs w:val="20"/>
                        <w:u w:val="single"/>
                        <w:rtl w:val="0"/>
                      </w:rPr>
                      <w:t xml:space="preserve">Reglamento de evaluación</w:t>
                    </w:r>
                  </w:hyperlink>
                  <w:r w:rsidDel="00000000" w:rsidR="00000000" w:rsidRPr="00000000">
                    <w:rPr>
                      <w:rtl w:val="0"/>
                    </w:rPr>
                  </w:r>
                </w:p>
              </w:tc>
            </w:tr>
          </w:tbl>
          <w:p w:rsidR="00000000" w:rsidDel="00000000" w:rsidP="00000000" w:rsidRDefault="00000000" w:rsidRPr="00000000" w14:paraId="00000689">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8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68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68C">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7" name="image37.png"/>
                      <a:graphic>
                        <a:graphicData uri="http://schemas.openxmlformats.org/drawingml/2006/picture">
                          <pic:pic>
                            <pic:nvPicPr>
                              <pic:cNvPr id="0" name="image37.png"/>
                              <pic:cNvPicPr preferRelativeResize="0"/>
                            </pic:nvPicPr>
                            <pic:blipFill>
                              <a:blip r:embed="rId16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68D">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68E">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68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interponer un recurso de alzada ante el/la rector/a</w:t>
            </w:r>
          </w:p>
          <w:p w:rsidR="00000000" w:rsidDel="00000000" w:rsidP="00000000" w:rsidRDefault="00000000" w:rsidRPr="00000000" w14:paraId="0000069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9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69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9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caso de disconformidad con la resolución de la Comisión de Docencia</w:t>
            </w:r>
          </w:p>
          <w:p w:rsidR="00000000" w:rsidDel="00000000" w:rsidP="00000000" w:rsidRDefault="00000000" w:rsidRPr="00000000" w14:paraId="0000069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9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En el plazo de un mes desde la notificación de la resolución, agotando la vía administrativa</w:t>
            </w:r>
          </w:p>
          <w:p w:rsidR="00000000" w:rsidDel="00000000" w:rsidP="00000000" w:rsidRDefault="00000000" w:rsidRPr="00000000" w14:paraId="0000069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9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8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9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9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9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9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9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9D">
                  <w:pPr>
                    <w:widowControl w:val="0"/>
                    <w:spacing w:line="240" w:lineRule="auto"/>
                    <w:rPr>
                      <w:rFonts w:ascii="Montserrat ExtraLight" w:cs="Montserrat ExtraLight" w:eastAsia="Montserrat ExtraLight" w:hAnsi="Montserrat ExtraLight"/>
                      <w:sz w:val="20"/>
                      <w:szCs w:val="20"/>
                    </w:rPr>
                  </w:pPr>
                  <w:hyperlink r:id="rId163">
                    <w:r w:rsidDel="00000000" w:rsidR="00000000" w:rsidRPr="00000000">
                      <w:rPr>
                        <w:rFonts w:ascii="Montserrat ExtraLight" w:cs="Montserrat ExtraLight" w:eastAsia="Montserrat ExtraLight" w:hAnsi="Montserrat ExtraLight"/>
                        <w:color w:val="1155cc"/>
                        <w:sz w:val="20"/>
                        <w:szCs w:val="20"/>
                        <w:u w:val="single"/>
                        <w:rtl w:val="0"/>
                      </w:rPr>
                      <w:t xml:space="preserve">Reglamento de evaluación</w:t>
                    </w:r>
                  </w:hyperlink>
                  <w:r w:rsidDel="00000000" w:rsidR="00000000" w:rsidRPr="00000000">
                    <w:rPr>
                      <w:rtl w:val="0"/>
                    </w:rPr>
                  </w:r>
                </w:p>
              </w:tc>
            </w:tr>
          </w:tbl>
          <w:p w:rsidR="00000000" w:rsidDel="00000000" w:rsidP="00000000" w:rsidRDefault="00000000" w:rsidRPr="00000000" w14:paraId="0000069E">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9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6A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6A1">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5" name="image55.png"/>
                      <a:graphic>
                        <a:graphicData uri="http://schemas.openxmlformats.org/drawingml/2006/picture">
                          <pic:pic>
                            <pic:nvPicPr>
                              <pic:cNvPr id="0" name="image55.png"/>
                              <pic:cNvPicPr preferRelativeResize="0"/>
                            </pic:nvPicPr>
                            <pic:blipFill>
                              <a:blip r:embed="rId16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6A2">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6A3">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6A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como colectivo, con voz pero sin voto, en los Tribunales de Compensación</w:t>
            </w:r>
          </w:p>
          <w:p w:rsidR="00000000" w:rsidDel="00000000" w:rsidP="00000000" w:rsidRDefault="00000000" w:rsidRPr="00000000" w14:paraId="000006A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A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6A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A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se convoque un Tribunal de Compensación</w:t>
            </w:r>
          </w:p>
          <w:p w:rsidR="00000000" w:rsidDel="00000000" w:rsidP="00000000" w:rsidRDefault="00000000" w:rsidRPr="00000000" w14:paraId="000006A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A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un/a representante estudiantil elegido/a de entre los miembros de la Junta de Centro</w:t>
            </w:r>
          </w:p>
          <w:p w:rsidR="00000000" w:rsidDel="00000000" w:rsidP="00000000" w:rsidRDefault="00000000" w:rsidRPr="00000000" w14:paraId="000006A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A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8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A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A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A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B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B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33.4.e)</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B2">
                  <w:pPr>
                    <w:widowControl w:val="0"/>
                    <w:spacing w:line="240" w:lineRule="auto"/>
                    <w:rPr>
                      <w:rFonts w:ascii="Montserrat ExtraLight" w:cs="Montserrat ExtraLight" w:eastAsia="Montserrat ExtraLight" w:hAnsi="Montserrat ExtraLight"/>
                      <w:sz w:val="20"/>
                      <w:szCs w:val="20"/>
                    </w:rPr>
                  </w:pPr>
                  <w:hyperlink r:id="rId165">
                    <w:r w:rsidDel="00000000" w:rsidR="00000000" w:rsidRPr="00000000">
                      <w:rPr>
                        <w:rFonts w:ascii="Montserrat ExtraLight" w:cs="Montserrat ExtraLight" w:eastAsia="Montserrat ExtraLight" w:hAnsi="Montserrat ExtraLight"/>
                        <w:color w:val="1155cc"/>
                        <w:sz w:val="20"/>
                        <w:szCs w:val="20"/>
                        <w:u w:val="single"/>
                        <w:rtl w:val="0"/>
                      </w:rPr>
                      <w:t xml:space="preserve">Reglamento de evaluación</w:t>
                    </w:r>
                  </w:hyperlink>
                  <w:r w:rsidDel="00000000" w:rsidR="00000000" w:rsidRPr="00000000">
                    <w:rPr>
                      <w:rtl w:val="0"/>
                    </w:rPr>
                  </w:r>
                </w:p>
              </w:tc>
            </w:tr>
          </w:tbl>
          <w:p w:rsidR="00000000" w:rsidDel="00000000" w:rsidP="00000000" w:rsidRDefault="00000000" w:rsidRPr="00000000" w14:paraId="000006B3">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B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6B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6B6">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7" name="image67.png"/>
                      <a:graphic>
                        <a:graphicData uri="http://schemas.openxmlformats.org/drawingml/2006/picture">
                          <pic:pic>
                            <pic:nvPicPr>
                              <pic:cNvPr id="0" name="image67.png"/>
                              <pic:cNvPicPr preferRelativeResize="0"/>
                            </pic:nvPicPr>
                            <pic:blipFill>
                              <a:blip r:embed="rId16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6B7">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6B8">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6B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la revisión de tus calificaciones antes de elevarse estas a definitivas</w:t>
            </w:r>
          </w:p>
          <w:p w:rsidR="00000000" w:rsidDel="00000000" w:rsidP="00000000" w:rsidRDefault="00000000" w:rsidRPr="00000000" w14:paraId="000006B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B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6B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B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6B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B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6C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C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8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C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C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C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C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C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27.1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C7">
                  <w:pPr>
                    <w:widowControl w:val="0"/>
                    <w:spacing w:line="240" w:lineRule="auto"/>
                    <w:rPr>
                      <w:rFonts w:ascii="Montserrat ExtraLight" w:cs="Montserrat ExtraLight" w:eastAsia="Montserrat ExtraLight" w:hAnsi="Montserrat ExtraLight"/>
                      <w:sz w:val="20"/>
                      <w:szCs w:val="20"/>
                    </w:rPr>
                  </w:pPr>
                  <w:hyperlink r:id="rId167">
                    <w:r w:rsidDel="00000000" w:rsidR="00000000" w:rsidRPr="00000000">
                      <w:rPr>
                        <w:rFonts w:ascii="Montserrat ExtraLight" w:cs="Montserrat ExtraLight" w:eastAsia="Montserrat ExtraLight" w:hAnsi="Montserrat ExtraLight"/>
                        <w:color w:val="1155cc"/>
                        <w:sz w:val="20"/>
                        <w:szCs w:val="20"/>
                        <w:u w:val="single"/>
                        <w:rtl w:val="0"/>
                      </w:rPr>
                      <w:t xml:space="preserve">Reglamento de evaluación</w:t>
                    </w:r>
                  </w:hyperlink>
                  <w:r w:rsidDel="00000000" w:rsidR="00000000" w:rsidRPr="00000000">
                    <w:rPr>
                      <w:rtl w:val="0"/>
                    </w:rPr>
                  </w:r>
                </w:p>
              </w:tc>
            </w:tr>
          </w:tbl>
          <w:p w:rsidR="00000000" w:rsidDel="00000000" w:rsidP="00000000" w:rsidRDefault="00000000" w:rsidRPr="00000000" w14:paraId="000006C8">
            <w:pPr>
              <w:widowControl w:val="0"/>
              <w:spacing w:line="240" w:lineRule="auto"/>
              <w:rPr>
                <w:rFonts w:ascii="Montserrat" w:cs="Montserrat" w:eastAsia="Montserrat" w:hAnsi="Montserrat"/>
                <w:b w:val="1"/>
              </w:rPr>
            </w:pPr>
            <w:r w:rsidDel="00000000" w:rsidR="00000000" w:rsidRPr="00000000">
              <w:rPr>
                <w:rtl w:val="0"/>
              </w:rPr>
            </w:r>
          </w:p>
        </w:tc>
      </w:tr>
      <w:tr>
        <w:trPr>
          <w:trHeight w:val="31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C9">
            <w:pPr>
              <w:rPr>
                <w:rFonts w:ascii="Montserrat Light" w:cs="Montserrat Light" w:eastAsia="Montserrat Light" w:hAnsi="Montserrat Light"/>
                <w:sz w:val="20"/>
                <w:szCs w:val="20"/>
              </w:rPr>
            </w:pPr>
            <w:r w:rsidDel="00000000" w:rsidR="00000000" w:rsidRPr="00000000">
              <w:rPr>
                <w:rtl w:val="0"/>
              </w:rPr>
            </w:r>
          </w:p>
        </w:tc>
        <w:tc>
          <w:tcPr>
            <w:tcMar>
              <w:top w:w="102.0472440944882" w:type="dxa"/>
              <w:left w:w="102.0472440944882" w:type="dxa"/>
              <w:bottom w:w="102.0472440944882" w:type="dxa"/>
              <w:right w:w="102.0472440944882" w:type="dxa"/>
            </w:tcMar>
            <w:vAlign w:val="top"/>
          </w:tcPr>
          <w:p w:rsidR="00000000" w:rsidDel="00000000" w:rsidP="00000000" w:rsidRDefault="00000000" w:rsidRPr="00000000" w14:paraId="000006CA">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C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6CC">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7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70" name="image70.png"/>
                      <a:graphic>
                        <a:graphicData uri="http://schemas.openxmlformats.org/drawingml/2006/picture">
                          <pic:pic>
                            <pic:nvPicPr>
                              <pic:cNvPr id="0" name="image70.png"/>
                              <pic:cNvPicPr preferRelativeResize="0"/>
                            </pic:nvPicPr>
                            <pic:blipFill>
                              <a:blip r:embed="rId16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6CD">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6CE">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6C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la libertad de expresión, de reunión y de asociación en el ámbito universitario</w:t>
            </w:r>
          </w:p>
          <w:p w:rsidR="00000000" w:rsidDel="00000000" w:rsidP="00000000" w:rsidRDefault="00000000" w:rsidRPr="00000000" w14:paraId="000006D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D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6D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D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6D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D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6D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D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8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D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D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D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D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D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46.2.g)</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DD">
                  <w:pPr>
                    <w:widowControl w:val="0"/>
                    <w:spacing w:line="240" w:lineRule="auto"/>
                    <w:rPr>
                      <w:rFonts w:ascii="Montserrat ExtraLight" w:cs="Montserrat ExtraLight" w:eastAsia="Montserrat ExtraLight" w:hAnsi="Montserrat ExtraLight"/>
                      <w:sz w:val="20"/>
                      <w:szCs w:val="20"/>
                    </w:rPr>
                  </w:pPr>
                  <w:hyperlink r:id="rId169">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6DE">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D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6E0">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8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88" name="image88.png"/>
                      <a:graphic>
                        <a:graphicData uri="http://schemas.openxmlformats.org/drawingml/2006/picture">
                          <pic:pic>
                            <pic:nvPicPr>
                              <pic:cNvPr id="0" name="image88.png"/>
                              <pic:cNvPicPr preferRelativeResize="0"/>
                            </pic:nvPicPr>
                            <pic:blipFill>
                              <a:blip r:embed="rId17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6E1">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6E2">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6E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la compatibilidad efectiva de la práctica deportiva con la formación académica </w:t>
            </w:r>
          </w:p>
          <w:p w:rsidR="00000000" w:rsidDel="00000000" w:rsidP="00000000" w:rsidRDefault="00000000" w:rsidRPr="00000000" w14:paraId="000006E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E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6E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E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6E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E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 dispuesto en los Estatutos y normas de la Universidad</w:t>
            </w:r>
          </w:p>
          <w:p w:rsidR="00000000" w:rsidDel="00000000" w:rsidP="00000000" w:rsidRDefault="00000000" w:rsidRPr="00000000" w14:paraId="000006E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E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8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E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E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6E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E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F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90.2</w:t>
                  </w:r>
                </w:p>
                <w:p w:rsidR="00000000" w:rsidDel="00000000" w:rsidP="00000000" w:rsidRDefault="00000000" w:rsidRPr="00000000" w14:paraId="000006F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91.2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6F2">
                  <w:pPr>
                    <w:widowControl w:val="0"/>
                    <w:spacing w:line="240" w:lineRule="auto"/>
                    <w:rPr>
                      <w:rFonts w:ascii="Montserrat ExtraLight" w:cs="Montserrat ExtraLight" w:eastAsia="Montserrat ExtraLight" w:hAnsi="Montserrat ExtraLight"/>
                      <w:sz w:val="20"/>
                      <w:szCs w:val="20"/>
                    </w:rPr>
                  </w:pPr>
                  <w:hyperlink r:id="rId171">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6F3">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F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6F5">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0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09" name="image109.png"/>
                      <a:graphic>
                        <a:graphicData uri="http://schemas.openxmlformats.org/drawingml/2006/picture">
                          <pic:pic>
                            <pic:nvPicPr>
                              <pic:cNvPr id="0" name="image109.png"/>
                              <pic:cNvPicPr preferRelativeResize="0"/>
                            </pic:nvPicPr>
                            <pic:blipFill>
                              <a:blip r:embed="rId17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6F6">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6F7">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6F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Al asesoramiento por las universidades sobre las actividades que te afecten</w:t>
            </w:r>
          </w:p>
          <w:p w:rsidR="00000000" w:rsidDel="00000000" w:rsidP="00000000" w:rsidRDefault="00000000" w:rsidRPr="00000000" w14:paraId="000006F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F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6F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F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6F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6F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6F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0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8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0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0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0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0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0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7.1.f)</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06">
                  <w:pPr>
                    <w:widowControl w:val="0"/>
                    <w:spacing w:line="240" w:lineRule="auto"/>
                    <w:rPr>
                      <w:rFonts w:ascii="Montserrat ExtraLight" w:cs="Montserrat ExtraLight" w:eastAsia="Montserrat ExtraLight" w:hAnsi="Montserrat ExtraLight"/>
                      <w:sz w:val="20"/>
                      <w:szCs w:val="20"/>
                    </w:rPr>
                  </w:pPr>
                  <w:hyperlink r:id="rId17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707">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0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709">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9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98" name="image98.png"/>
                      <a:graphic>
                        <a:graphicData uri="http://schemas.openxmlformats.org/drawingml/2006/picture">
                          <pic:pic>
                            <pic:nvPicPr>
                              <pic:cNvPr id="0" name="image98.png"/>
                              <pic:cNvPicPr preferRelativeResize="0"/>
                            </pic:nvPicPr>
                            <pic:blipFill>
                              <a:blip r:embed="rId17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70A">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70B">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70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participar en los programas y observatorios de incorporación laboral </w:t>
            </w:r>
          </w:p>
          <w:p w:rsidR="00000000" w:rsidDel="00000000" w:rsidP="00000000" w:rsidRDefault="00000000" w:rsidRPr="00000000" w14:paraId="0000070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0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70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1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estos se desarrollen</w:t>
            </w:r>
          </w:p>
          <w:p w:rsidR="00000000" w:rsidDel="00000000" w:rsidP="00000000" w:rsidRDefault="00000000" w:rsidRPr="00000000" w14:paraId="0000071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1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71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1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8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1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1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1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1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1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7.1.l)</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1A">
                  <w:pPr>
                    <w:widowControl w:val="0"/>
                    <w:spacing w:line="240" w:lineRule="auto"/>
                    <w:rPr>
                      <w:rFonts w:ascii="Montserrat ExtraLight" w:cs="Montserrat ExtraLight" w:eastAsia="Montserrat ExtraLight" w:hAnsi="Montserrat ExtraLight"/>
                      <w:sz w:val="20"/>
                      <w:szCs w:val="20"/>
                    </w:rPr>
                  </w:pPr>
                  <w:hyperlink r:id="rId17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71B">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1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71D">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0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04" name="image104.png"/>
                      <a:graphic>
                        <a:graphicData uri="http://schemas.openxmlformats.org/drawingml/2006/picture">
                          <pic:pic>
                            <pic:nvPicPr>
                              <pic:cNvPr id="0" name="image104.png"/>
                              <pic:cNvPicPr preferRelativeResize="0"/>
                            </pic:nvPicPr>
                            <pic:blipFill>
                              <a:blip r:embed="rId17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71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71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72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la incorporación en las actividades de voluntariado y participación social, cooperación al desarrollo, y otras de responsabilidad social que organicen las universidades </w:t>
            </w:r>
          </w:p>
          <w:p w:rsidR="00000000" w:rsidDel="00000000" w:rsidP="00000000" w:rsidRDefault="00000000" w:rsidRPr="00000000" w14:paraId="0000072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2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72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2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72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2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 establecido en las normas y la organización de las universidades</w:t>
            </w:r>
          </w:p>
          <w:p w:rsidR="00000000" w:rsidDel="00000000" w:rsidP="00000000" w:rsidRDefault="00000000" w:rsidRPr="00000000" w14:paraId="0000072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2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8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2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2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2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2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2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7.1.q)</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2E">
                  <w:pPr>
                    <w:widowControl w:val="0"/>
                    <w:spacing w:line="240" w:lineRule="auto"/>
                    <w:rPr>
                      <w:rFonts w:ascii="Montserrat ExtraLight" w:cs="Montserrat ExtraLight" w:eastAsia="Montserrat ExtraLight" w:hAnsi="Montserrat ExtraLight"/>
                      <w:sz w:val="20"/>
                      <w:szCs w:val="20"/>
                    </w:rPr>
                  </w:pPr>
                  <w:hyperlink r:id="rId17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72F">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3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731">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4" name="image44.png"/>
                      <a:graphic>
                        <a:graphicData uri="http://schemas.openxmlformats.org/drawingml/2006/picture">
                          <pic:pic>
                            <pic:nvPicPr>
                              <pic:cNvPr id="0" name="image44.png"/>
                              <pic:cNvPicPr preferRelativeResize="0"/>
                            </pic:nvPicPr>
                            <pic:blipFill>
                              <a:blip r:embed="rId17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732">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733">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73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la libertad de expresión, de reunión y de asociación en el ámbito universitario</w:t>
            </w:r>
          </w:p>
          <w:p w:rsidR="00000000" w:rsidDel="00000000" w:rsidP="00000000" w:rsidRDefault="00000000" w:rsidRPr="00000000" w14:paraId="0000073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3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73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3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73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3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73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3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8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3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3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3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4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4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7.1.r)</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42">
                  <w:pPr>
                    <w:widowControl w:val="0"/>
                    <w:spacing w:line="240" w:lineRule="auto"/>
                    <w:rPr>
                      <w:rFonts w:ascii="Montserrat ExtraLight" w:cs="Montserrat ExtraLight" w:eastAsia="Montserrat ExtraLight" w:hAnsi="Montserrat ExtraLight"/>
                      <w:sz w:val="20"/>
                      <w:szCs w:val="20"/>
                    </w:rPr>
                  </w:pPr>
                  <w:hyperlink r:id="rId17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743">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4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745">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2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26" name="image127.png"/>
                      <a:graphic>
                        <a:graphicData uri="http://schemas.openxmlformats.org/drawingml/2006/picture">
                          <pic:pic>
                            <pic:nvPicPr>
                              <pic:cNvPr id="0" name="image127.png"/>
                              <pic:cNvPicPr preferRelativeResize="0"/>
                            </pic:nvPicPr>
                            <pic:blipFill>
                              <a:blip r:embed="rId18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746">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747">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74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Las asociaciones estudiantiles de las universidades, registradas como tales, tendrán derecho a integrarse en redes o confederaciones de carácter nacional o internacional.</w:t>
            </w:r>
          </w:p>
          <w:p w:rsidR="00000000" w:rsidDel="00000000" w:rsidP="00000000" w:rsidRDefault="00000000" w:rsidRPr="00000000" w14:paraId="0000074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4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74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4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74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4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74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5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9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5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5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5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5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5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39.1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56">
                  <w:pPr>
                    <w:widowControl w:val="0"/>
                    <w:spacing w:line="240" w:lineRule="auto"/>
                    <w:rPr>
                      <w:rFonts w:ascii="Montserrat ExtraLight" w:cs="Montserrat ExtraLight" w:eastAsia="Montserrat ExtraLight" w:hAnsi="Montserrat ExtraLight"/>
                      <w:sz w:val="20"/>
                      <w:szCs w:val="20"/>
                    </w:rPr>
                  </w:pPr>
                  <w:hyperlink r:id="rId181">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757">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5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759">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7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75" name="image75.png"/>
                      <a:graphic>
                        <a:graphicData uri="http://schemas.openxmlformats.org/drawingml/2006/picture">
                          <pic:pic>
                            <pic:nvPicPr>
                              <pic:cNvPr id="0" name="image75.png"/>
                              <pic:cNvPicPr preferRelativeResize="0"/>
                            </pic:nvPicPr>
                            <pic:blipFill>
                              <a:blip r:embed="rId18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75A">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75B">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75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participar como miembro de pleno derecho en las comisiones de corresponsabilidad creadas por las universidades</w:t>
            </w:r>
          </w:p>
          <w:p w:rsidR="00000000" w:rsidDel="00000000" w:rsidP="00000000" w:rsidRDefault="00000000" w:rsidRPr="00000000" w14:paraId="0000075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5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75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6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76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6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A través de representantes estudiantiles</w:t>
            </w:r>
          </w:p>
          <w:p w:rsidR="00000000" w:rsidDel="00000000" w:rsidP="00000000" w:rsidRDefault="00000000" w:rsidRPr="00000000" w14:paraId="0000076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6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9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6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6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6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6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6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45.1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6A">
                  <w:pPr>
                    <w:widowControl w:val="0"/>
                    <w:spacing w:line="240" w:lineRule="auto"/>
                    <w:rPr>
                      <w:rFonts w:ascii="Montserrat ExtraLight" w:cs="Montserrat ExtraLight" w:eastAsia="Montserrat ExtraLight" w:hAnsi="Montserrat ExtraLight"/>
                      <w:sz w:val="20"/>
                      <w:szCs w:val="20"/>
                    </w:rPr>
                  </w:pPr>
                  <w:hyperlink r:id="rId18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76B">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6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76D">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8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83" name="image83.png"/>
                      <a:graphic>
                        <a:graphicData uri="http://schemas.openxmlformats.org/drawingml/2006/picture">
                          <pic:pic>
                            <pic:nvPicPr>
                              <pic:cNvPr id="0" name="image83.png"/>
                              <pic:cNvPicPr preferRelativeResize="0"/>
                            </pic:nvPicPr>
                            <pic:blipFill>
                              <a:blip r:embed="rId18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76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76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77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Al uso de las instalaciones y equipamientos deportivos que la universidad ponga a disposición a del estudiantado</w:t>
            </w:r>
          </w:p>
          <w:p w:rsidR="00000000" w:rsidDel="00000000" w:rsidP="00000000" w:rsidRDefault="00000000" w:rsidRPr="00000000" w14:paraId="0000077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7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77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7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77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7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77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7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9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7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7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7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7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7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61.2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7E">
                  <w:pPr>
                    <w:widowControl w:val="0"/>
                    <w:spacing w:line="240" w:lineRule="auto"/>
                    <w:rPr>
                      <w:rFonts w:ascii="Montserrat ExtraLight" w:cs="Montserrat ExtraLight" w:eastAsia="Montserrat ExtraLight" w:hAnsi="Montserrat ExtraLight"/>
                      <w:sz w:val="20"/>
                      <w:szCs w:val="20"/>
                    </w:rPr>
                  </w:pPr>
                  <w:hyperlink r:id="rId18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77F">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8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781">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 name="image3.png"/>
                      <a:graphic>
                        <a:graphicData uri="http://schemas.openxmlformats.org/drawingml/2006/picture">
                          <pic:pic>
                            <pic:nvPicPr>
                              <pic:cNvPr id="0" name="image3.png"/>
                              <pic:cNvPicPr preferRelativeResize="0"/>
                            </pic:nvPicPr>
                            <pic:blipFill>
                              <a:blip r:embed="rId18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782">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783">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78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solicitar la incorporación a las actividades de participación social y cooperación al desarrollo, planificadas por la universidad y publicitadas </w:t>
            </w:r>
          </w:p>
          <w:p w:rsidR="00000000" w:rsidDel="00000000" w:rsidP="00000000" w:rsidRDefault="00000000" w:rsidRPr="00000000" w14:paraId="0000078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8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78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8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78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8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Según los correspondientes criterios de selección</w:t>
            </w:r>
          </w:p>
          <w:p w:rsidR="00000000" w:rsidDel="00000000" w:rsidP="00000000" w:rsidRDefault="00000000" w:rsidRPr="00000000" w14:paraId="0000078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8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9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8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8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8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9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9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64.2.a)</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92">
                  <w:pPr>
                    <w:widowControl w:val="0"/>
                    <w:spacing w:line="240" w:lineRule="auto"/>
                    <w:rPr>
                      <w:rFonts w:ascii="Montserrat ExtraLight" w:cs="Montserrat ExtraLight" w:eastAsia="Montserrat ExtraLight" w:hAnsi="Montserrat ExtraLight"/>
                      <w:sz w:val="20"/>
                      <w:szCs w:val="20"/>
                    </w:rPr>
                  </w:pPr>
                  <w:hyperlink r:id="rId18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793">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9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795">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8" name="image28.png"/>
                      <a:graphic>
                        <a:graphicData uri="http://schemas.openxmlformats.org/drawingml/2006/picture">
                          <pic:pic>
                            <pic:nvPicPr>
                              <pic:cNvPr id="0" name="image28.png"/>
                              <pic:cNvPicPr preferRelativeResize="0"/>
                            </pic:nvPicPr>
                            <pic:blipFill>
                              <a:blip r:embed="rId18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796">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797">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79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recibir formación gratuita para el desarrollo de actividades de participación social y cooperación </w:t>
            </w:r>
          </w:p>
          <w:p w:rsidR="00000000" w:rsidDel="00000000" w:rsidP="00000000" w:rsidRDefault="00000000" w:rsidRPr="00000000" w14:paraId="0000079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9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79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9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79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9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En el marco de los convenios de colaboración suscritos por la universidad</w:t>
            </w:r>
          </w:p>
          <w:p w:rsidR="00000000" w:rsidDel="00000000" w:rsidP="00000000" w:rsidRDefault="00000000" w:rsidRPr="00000000" w14:paraId="0000079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A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9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A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A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A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A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A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64.2.b)</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A6">
                  <w:pPr>
                    <w:widowControl w:val="0"/>
                    <w:spacing w:line="240" w:lineRule="auto"/>
                    <w:rPr>
                      <w:rFonts w:ascii="Montserrat ExtraLight" w:cs="Montserrat ExtraLight" w:eastAsia="Montserrat ExtraLight" w:hAnsi="Montserrat ExtraLight"/>
                      <w:sz w:val="20"/>
                      <w:szCs w:val="20"/>
                    </w:rPr>
                  </w:pPr>
                  <w:hyperlink r:id="rId18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7A7">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A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7A9">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8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81" name="image81.png"/>
                      <a:graphic>
                        <a:graphicData uri="http://schemas.openxmlformats.org/drawingml/2006/picture">
                          <pic:pic>
                            <pic:nvPicPr>
                              <pic:cNvPr id="0" name="image81.png"/>
                              <pic:cNvPicPr preferRelativeResize="0"/>
                            </pic:nvPicPr>
                            <pic:blipFill>
                              <a:blip r:embed="rId19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7AA">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7AB">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7A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disponer de una acreditación como voluntario/a y/o cooperante que te habilite e identifique para el desarrollo de tu actividad</w:t>
            </w:r>
          </w:p>
          <w:p w:rsidR="00000000" w:rsidDel="00000000" w:rsidP="00000000" w:rsidRDefault="00000000" w:rsidRPr="00000000" w14:paraId="000007A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A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7A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B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7B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B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7B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B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9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B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B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B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B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B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64.2.d)</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BA">
                  <w:pPr>
                    <w:widowControl w:val="0"/>
                    <w:spacing w:line="240" w:lineRule="auto"/>
                    <w:rPr>
                      <w:rFonts w:ascii="Montserrat ExtraLight" w:cs="Montserrat ExtraLight" w:eastAsia="Montserrat ExtraLight" w:hAnsi="Montserrat ExtraLight"/>
                      <w:sz w:val="20"/>
                      <w:szCs w:val="20"/>
                    </w:rPr>
                  </w:pPr>
                  <w:hyperlink r:id="rId191">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7BB">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B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7BD">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7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74" name="image74.png"/>
                      <a:graphic>
                        <a:graphicData uri="http://schemas.openxmlformats.org/drawingml/2006/picture">
                          <pic:pic>
                            <pic:nvPicPr>
                              <pic:cNvPr id="0" name="image74.png"/>
                              <pic:cNvPicPr preferRelativeResize="0"/>
                            </pic:nvPicPr>
                            <pic:blipFill>
                              <a:blip r:embed="rId19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7B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7B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7C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que la universidad expida un certificado que acredite los servicios prestados en participación social y voluntariado incluyendo: fecha, duración y naturaleza de la prestación efectuada por el estudiante en su condición de voluntario o cooperante</w:t>
            </w:r>
          </w:p>
          <w:p w:rsidR="00000000" w:rsidDel="00000000" w:rsidP="00000000" w:rsidRDefault="00000000" w:rsidRPr="00000000" w14:paraId="000007C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C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7C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C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7C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C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7C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C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9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C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C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C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C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C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64.2.e)</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CE">
                  <w:pPr>
                    <w:widowControl w:val="0"/>
                    <w:spacing w:line="240" w:lineRule="auto"/>
                    <w:rPr>
                      <w:rFonts w:ascii="Montserrat ExtraLight" w:cs="Montserrat ExtraLight" w:eastAsia="Montserrat ExtraLight" w:hAnsi="Montserrat ExtraLight"/>
                      <w:sz w:val="20"/>
                      <w:szCs w:val="20"/>
                    </w:rPr>
                  </w:pPr>
                  <w:hyperlink r:id="rId19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7CF">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D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7D1">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5" name="image25.png"/>
                      <a:graphic>
                        <a:graphicData uri="http://schemas.openxmlformats.org/drawingml/2006/picture">
                          <pic:pic>
                            <pic:nvPicPr>
                              <pic:cNvPr id="0" name="image25.png"/>
                              <pic:cNvPicPr preferRelativeResize="0"/>
                            </pic:nvPicPr>
                            <pic:blipFill>
                              <a:blip r:embed="rId19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7D2">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7D3">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7D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Las y los antiguos estudiantes de las universidades podrán agruparse en asociaciones de antiguos alumnos y alumnas</w:t>
            </w:r>
          </w:p>
          <w:p w:rsidR="00000000" w:rsidDel="00000000" w:rsidP="00000000" w:rsidRDefault="00000000" w:rsidRPr="00000000" w14:paraId="000007D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D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7D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D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7D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D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7D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D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9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D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D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D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E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E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67.1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E2">
                  <w:pPr>
                    <w:widowControl w:val="0"/>
                    <w:spacing w:line="240" w:lineRule="auto"/>
                    <w:rPr>
                      <w:rFonts w:ascii="Montserrat ExtraLight" w:cs="Montserrat ExtraLight" w:eastAsia="Montserrat ExtraLight" w:hAnsi="Montserrat ExtraLight"/>
                      <w:sz w:val="20"/>
                      <w:szCs w:val="20"/>
                    </w:rPr>
                  </w:pPr>
                  <w:hyperlink r:id="rId19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7E3">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E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7E5">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8" name="image48.png"/>
                      <a:graphic>
                        <a:graphicData uri="http://schemas.openxmlformats.org/drawingml/2006/picture">
                          <pic:pic>
                            <pic:nvPicPr>
                              <pic:cNvPr id="0" name="image48.png"/>
                              <pic:cNvPicPr preferRelativeResize="0"/>
                            </pic:nvPicPr>
                            <pic:blipFill>
                              <a:blip r:embed="rId19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7E6">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7E7">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7E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libertad de expresión y desarrollo de actividades culturales, debiendo estar al servicio de los estudiantes los medios necesarios para su desarrollo</w:t>
            </w:r>
          </w:p>
          <w:p w:rsidR="00000000" w:rsidDel="00000000" w:rsidP="00000000" w:rsidRDefault="00000000" w:rsidRPr="00000000" w14:paraId="000007E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E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7E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E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7E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E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7E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F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9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F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F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7F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F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F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53.3.g)</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F6">
                  <w:pPr>
                    <w:widowControl w:val="0"/>
                    <w:spacing w:line="240" w:lineRule="auto"/>
                    <w:rPr>
                      <w:rFonts w:ascii="Montserrat ExtraLight" w:cs="Montserrat ExtraLight" w:eastAsia="Montserrat ExtraLight" w:hAnsi="Montserrat ExtraLight"/>
                      <w:sz w:val="20"/>
                      <w:szCs w:val="20"/>
                    </w:rPr>
                  </w:pPr>
                  <w:hyperlink r:id="rId197">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7F7">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F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7F9">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2" name="image52.png"/>
                      <a:graphic>
                        <a:graphicData uri="http://schemas.openxmlformats.org/drawingml/2006/picture">
                          <pic:pic>
                            <pic:nvPicPr>
                              <pic:cNvPr id="0" name="image52.png"/>
                              <pic:cNvPicPr preferRelativeResize="0"/>
                            </pic:nvPicPr>
                            <pic:blipFill>
                              <a:blip r:embed="rId19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7FA">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7FB">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7F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disponer de recursos, instalaciones y metodologías que permitan a los y las estudiantes el uso de las nuevas tecnologías de la información y la comunicación</w:t>
            </w:r>
          </w:p>
          <w:p w:rsidR="00000000" w:rsidDel="00000000" w:rsidP="00000000" w:rsidRDefault="00000000" w:rsidRPr="00000000" w14:paraId="000007F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7F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7F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0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80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0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80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0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9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0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0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0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0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0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53.3.i)</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0A">
                  <w:pPr>
                    <w:widowControl w:val="0"/>
                    <w:spacing w:line="240" w:lineRule="auto"/>
                    <w:rPr>
                      <w:rFonts w:ascii="Montserrat ExtraLight" w:cs="Montserrat ExtraLight" w:eastAsia="Montserrat ExtraLight" w:hAnsi="Montserrat ExtraLight"/>
                      <w:sz w:val="20"/>
                      <w:szCs w:val="20"/>
                    </w:rPr>
                  </w:pPr>
                  <w:hyperlink r:id="rId199">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80B">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80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80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0" name="image20.png"/>
                      <a:graphic>
                        <a:graphicData uri="http://schemas.openxmlformats.org/drawingml/2006/picture">
                          <pic:pic>
                            <pic:nvPicPr>
                              <pic:cNvPr id="0" name="image20.png"/>
                              <pic:cNvPicPr preferRelativeResize="0"/>
                            </pic:nvPicPr>
                            <pic:blipFill>
                              <a:blip r:embed="rId20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80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80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81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recibir formación sobre creación y gestión inicial de ne­gocios</w:t>
            </w:r>
          </w:p>
          <w:p w:rsidR="00000000" w:rsidDel="00000000" w:rsidP="00000000" w:rsidRDefault="00000000" w:rsidRPr="00000000" w14:paraId="0000081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1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81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1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81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1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81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1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0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1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1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1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1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1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53.3.l)</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1E">
                  <w:pPr>
                    <w:widowControl w:val="0"/>
                    <w:spacing w:line="240" w:lineRule="auto"/>
                    <w:rPr>
                      <w:rFonts w:ascii="Montserrat ExtraLight" w:cs="Montserrat ExtraLight" w:eastAsia="Montserrat ExtraLight" w:hAnsi="Montserrat ExtraLight"/>
                      <w:sz w:val="20"/>
                      <w:szCs w:val="20"/>
                    </w:rPr>
                  </w:pPr>
                  <w:hyperlink r:id="rId201">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81F">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82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821">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2" name="image62.png"/>
                      <a:graphic>
                        <a:graphicData uri="http://schemas.openxmlformats.org/drawingml/2006/picture">
                          <pic:pic>
                            <pic:nvPicPr>
                              <pic:cNvPr id="0" name="image62.png"/>
                              <pic:cNvPicPr preferRelativeResize="0"/>
                            </pic:nvPicPr>
                            <pic:blipFill>
                              <a:blip r:embed="rId20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822">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823">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82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constituir y disolver asociaciones universitarias</w:t>
            </w:r>
          </w:p>
          <w:p w:rsidR="00000000" w:rsidDel="00000000" w:rsidP="00000000" w:rsidRDefault="00000000" w:rsidRPr="00000000" w14:paraId="0000082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2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82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2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82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2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Con arreglo a la normativa vigente</w:t>
            </w:r>
          </w:p>
          <w:p w:rsidR="00000000" w:rsidDel="00000000" w:rsidP="00000000" w:rsidRDefault="00000000" w:rsidRPr="00000000" w14:paraId="0000082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2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0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2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2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2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3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3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129.o)</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32">
                  <w:pPr>
                    <w:widowControl w:val="0"/>
                    <w:spacing w:line="240" w:lineRule="auto"/>
                    <w:rPr>
                      <w:rFonts w:ascii="Montserrat ExtraLight" w:cs="Montserrat ExtraLight" w:eastAsia="Montserrat ExtraLight" w:hAnsi="Montserrat ExtraLight"/>
                      <w:sz w:val="20"/>
                      <w:szCs w:val="20"/>
                    </w:rPr>
                  </w:pPr>
                  <w:hyperlink r:id="rId203">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833">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83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835">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2" name="image32.png"/>
                      <a:graphic>
                        <a:graphicData uri="http://schemas.openxmlformats.org/drawingml/2006/picture">
                          <pic:pic>
                            <pic:nvPicPr>
                              <pic:cNvPr id="0" name="image32.png"/>
                              <pic:cNvPicPr preferRelativeResize="0"/>
                            </pic:nvPicPr>
                            <pic:blipFill>
                              <a:blip r:embed="rId20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836">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837">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83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recibir servicios de Extensión Universitaria</w:t>
            </w:r>
          </w:p>
          <w:p w:rsidR="00000000" w:rsidDel="00000000" w:rsidP="00000000" w:rsidRDefault="00000000" w:rsidRPr="00000000" w14:paraId="0000083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3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83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3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83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3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83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4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0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4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4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4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4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4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129.t)</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46">
                  <w:pPr>
                    <w:widowControl w:val="0"/>
                    <w:spacing w:line="240" w:lineRule="auto"/>
                    <w:rPr>
                      <w:rFonts w:ascii="Montserrat ExtraLight" w:cs="Montserrat ExtraLight" w:eastAsia="Montserrat ExtraLight" w:hAnsi="Montserrat ExtraLight"/>
                      <w:sz w:val="20"/>
                      <w:szCs w:val="20"/>
                    </w:rPr>
                  </w:pPr>
                  <w:hyperlink r:id="rId205">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847">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84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849">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0" name="image10.png"/>
                      <a:graphic>
                        <a:graphicData uri="http://schemas.openxmlformats.org/drawingml/2006/picture">
                          <pic:pic>
                            <pic:nvPicPr>
                              <pic:cNvPr id="0" name="image10.png"/>
                              <pic:cNvPicPr preferRelativeResize="0"/>
                            </pic:nvPicPr>
                            <pic:blipFill>
                              <a:blip r:embed="rId20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84A">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84B">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84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 Universidad de Huelva proporcionará instrumentos para la compatibilidad efectiva de la práctica deportiva con la formación académica de los y las estudiantes</w:t>
            </w:r>
          </w:p>
          <w:p w:rsidR="00000000" w:rsidDel="00000000" w:rsidP="00000000" w:rsidRDefault="00000000" w:rsidRPr="00000000" w14:paraId="0000084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4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84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5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85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5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85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5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0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5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5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5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5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180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5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Disposición adicional quinta</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5A">
                  <w:pPr>
                    <w:widowControl w:val="0"/>
                    <w:spacing w:line="240" w:lineRule="auto"/>
                    <w:rPr>
                      <w:rFonts w:ascii="Montserrat ExtraLight" w:cs="Montserrat ExtraLight" w:eastAsia="Montserrat ExtraLight" w:hAnsi="Montserrat ExtraLight"/>
                      <w:sz w:val="20"/>
                      <w:szCs w:val="20"/>
                    </w:rPr>
                  </w:pPr>
                  <w:hyperlink r:id="rId207">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85B">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85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85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2" name="image12.png"/>
                      <a:graphic>
                        <a:graphicData uri="http://schemas.openxmlformats.org/drawingml/2006/picture">
                          <pic:pic>
                            <pic:nvPicPr>
                              <pic:cNvPr id="0" name="image12.png"/>
                              <pic:cNvPicPr preferRelativeResize="0"/>
                            </pic:nvPicPr>
                            <pic:blipFill>
                              <a:blip r:embed="rId20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85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85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86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participar, como colectivo, en la Comisión Asesora de Uniradio</w:t>
            </w:r>
          </w:p>
          <w:p w:rsidR="00000000" w:rsidDel="00000000" w:rsidP="00000000" w:rsidRDefault="00000000" w:rsidRPr="00000000" w14:paraId="0000086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6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86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6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del órgano</w:t>
            </w:r>
          </w:p>
          <w:p w:rsidR="00000000" w:rsidDel="00000000" w:rsidP="00000000" w:rsidRDefault="00000000" w:rsidRPr="00000000" w14:paraId="0000086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6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representantes estudiantiles</w:t>
            </w:r>
          </w:p>
          <w:p w:rsidR="00000000" w:rsidDel="00000000" w:rsidP="00000000" w:rsidRDefault="00000000" w:rsidRPr="00000000" w14:paraId="0000086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6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0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6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6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6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6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180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6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Disposición adicional undécima. Punto 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6E">
                  <w:pPr>
                    <w:widowControl w:val="0"/>
                    <w:spacing w:line="240" w:lineRule="auto"/>
                    <w:rPr>
                      <w:rFonts w:ascii="Montserrat ExtraLight" w:cs="Montserrat ExtraLight" w:eastAsia="Montserrat ExtraLight" w:hAnsi="Montserrat ExtraLight"/>
                      <w:sz w:val="20"/>
                      <w:szCs w:val="20"/>
                    </w:rPr>
                  </w:pPr>
                  <w:hyperlink r:id="rId209">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86F">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87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871">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1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16" name="image116.png"/>
                      <a:graphic>
                        <a:graphicData uri="http://schemas.openxmlformats.org/drawingml/2006/picture">
                          <pic:pic>
                            <pic:nvPicPr>
                              <pic:cNvPr id="0" name="image116.png"/>
                              <pic:cNvPicPr preferRelativeResize="0"/>
                            </pic:nvPicPr>
                            <pic:blipFill>
                              <a:blip r:embed="rId21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872">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873">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87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pertenecer a la Asociación de Antiguos Alumnos y Amigos de la Universidad de Huelva</w:t>
            </w:r>
          </w:p>
          <w:p w:rsidR="00000000" w:rsidDel="00000000" w:rsidP="00000000" w:rsidRDefault="00000000" w:rsidRPr="00000000" w14:paraId="0000087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7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87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7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Una vez finalizados los estudios en la UHU</w:t>
            </w:r>
          </w:p>
          <w:p w:rsidR="00000000" w:rsidDel="00000000" w:rsidP="00000000" w:rsidRDefault="00000000" w:rsidRPr="00000000" w14:paraId="0000087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7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87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7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0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7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7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7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8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180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8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Disposición adicional duodécima</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82">
                  <w:pPr>
                    <w:widowControl w:val="0"/>
                    <w:spacing w:line="240" w:lineRule="auto"/>
                    <w:rPr>
                      <w:rFonts w:ascii="Montserrat ExtraLight" w:cs="Montserrat ExtraLight" w:eastAsia="Montserrat ExtraLight" w:hAnsi="Montserrat ExtraLight"/>
                      <w:sz w:val="20"/>
                      <w:szCs w:val="20"/>
                    </w:rPr>
                  </w:pPr>
                  <w:hyperlink r:id="rId211">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883">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88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885">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2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25" name="image125.png"/>
                      <a:graphic>
                        <a:graphicData uri="http://schemas.openxmlformats.org/drawingml/2006/picture">
                          <pic:pic>
                            <pic:nvPicPr>
                              <pic:cNvPr id="0" name="image125.png"/>
                              <pic:cNvPicPr preferRelativeResize="0"/>
                            </pic:nvPicPr>
                            <pic:blipFill>
                              <a:blip r:embed="rId21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886">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887">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88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participar, como colectivo, en el Consejo Asesor del Club Deportivo Universidad Huelva</w:t>
            </w:r>
          </w:p>
          <w:p w:rsidR="00000000" w:rsidDel="00000000" w:rsidP="00000000" w:rsidRDefault="00000000" w:rsidRPr="00000000" w14:paraId="0000088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8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88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8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88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8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del Delegado/a del CARUH</w:t>
            </w:r>
          </w:p>
          <w:p w:rsidR="00000000" w:rsidDel="00000000" w:rsidP="00000000" w:rsidRDefault="00000000" w:rsidRPr="00000000" w14:paraId="0000088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9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0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9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9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9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9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9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96">
                  <w:pPr>
                    <w:widowControl w:val="0"/>
                    <w:spacing w:line="240" w:lineRule="auto"/>
                    <w:rPr>
                      <w:rFonts w:ascii="Montserrat ExtraLight" w:cs="Montserrat ExtraLight" w:eastAsia="Montserrat ExtraLight" w:hAnsi="Montserrat ExtraLight"/>
                      <w:sz w:val="20"/>
                      <w:szCs w:val="20"/>
                    </w:rPr>
                  </w:pPr>
                  <w:hyperlink r:id="rId213">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del Club Deportivo Universidad de Huelva</w:t>
                    </w:r>
                  </w:hyperlink>
                  <w:r w:rsidDel="00000000" w:rsidR="00000000" w:rsidRPr="00000000">
                    <w:rPr>
                      <w:rtl w:val="0"/>
                    </w:rPr>
                  </w:r>
                </w:p>
              </w:tc>
            </w:tr>
          </w:tbl>
          <w:p w:rsidR="00000000" w:rsidDel="00000000" w:rsidP="00000000" w:rsidRDefault="00000000" w:rsidRPr="00000000" w14:paraId="00000897">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89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899">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3" name="image23.png"/>
                      <a:graphic>
                        <a:graphicData uri="http://schemas.openxmlformats.org/drawingml/2006/picture">
                          <pic:pic>
                            <pic:nvPicPr>
                              <pic:cNvPr id="0" name="image23.png"/>
                              <pic:cNvPicPr preferRelativeResize="0"/>
                            </pic:nvPicPr>
                            <pic:blipFill>
                              <a:blip r:embed="rId21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89A">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89B">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89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solicitar asesoramiento técnico, como asociación, al Vicerrectorado de Estudiantes para alcanzar un mejor y efectivo funcionamiento en aras de cumplimentar los fines estatutarios</w:t>
            </w:r>
          </w:p>
          <w:p w:rsidR="00000000" w:rsidDel="00000000" w:rsidP="00000000" w:rsidRDefault="00000000" w:rsidRPr="00000000" w14:paraId="0000089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9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89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A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8A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A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8A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A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0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A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A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A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A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A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5.5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AA">
                  <w:pPr>
                    <w:widowControl w:val="0"/>
                    <w:spacing w:line="240" w:lineRule="auto"/>
                    <w:rPr>
                      <w:rFonts w:ascii="Montserrat ExtraLight" w:cs="Montserrat ExtraLight" w:eastAsia="Montserrat ExtraLight" w:hAnsi="Montserrat ExtraLight"/>
                      <w:sz w:val="20"/>
                      <w:szCs w:val="20"/>
                    </w:rPr>
                  </w:pPr>
                  <w:hyperlink r:id="rId215">
                    <w:r w:rsidDel="00000000" w:rsidR="00000000" w:rsidRPr="00000000">
                      <w:rPr>
                        <w:rFonts w:ascii="Montserrat ExtraLight" w:cs="Montserrat ExtraLight" w:eastAsia="Montserrat ExtraLight" w:hAnsi="Montserrat ExtraLight"/>
                        <w:color w:val="1155cc"/>
                        <w:sz w:val="20"/>
                        <w:szCs w:val="20"/>
                        <w:u w:val="single"/>
                        <w:rtl w:val="0"/>
                      </w:rPr>
                      <w:t xml:space="preserve">Reglamento de Asociaciones Estudiantiles</w:t>
                    </w:r>
                  </w:hyperlink>
                  <w:r w:rsidDel="00000000" w:rsidR="00000000" w:rsidRPr="00000000">
                    <w:rPr>
                      <w:rtl w:val="0"/>
                    </w:rPr>
                  </w:r>
                </w:p>
              </w:tc>
            </w:tr>
          </w:tbl>
          <w:p w:rsidR="00000000" w:rsidDel="00000000" w:rsidP="00000000" w:rsidRDefault="00000000" w:rsidRPr="00000000" w14:paraId="000008AB">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8A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8A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8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85" name="image85.png"/>
                      <a:graphic>
                        <a:graphicData uri="http://schemas.openxmlformats.org/drawingml/2006/picture">
                          <pic:pic>
                            <pic:nvPicPr>
                              <pic:cNvPr id="0" name="image85.png"/>
                              <pic:cNvPicPr preferRelativeResize="0"/>
                            </pic:nvPicPr>
                            <pic:blipFill>
                              <a:blip r:embed="rId21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8A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8A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8B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Los y las deportistas universitarios de competición (DUC) tienen derecho a: </w:t>
            </w:r>
          </w:p>
          <w:p w:rsidR="00000000" w:rsidDel="00000000" w:rsidP="00000000" w:rsidRDefault="00000000" w:rsidRPr="00000000" w14:paraId="000008B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b) Acceder a las instalaciones deportivas de la Universidad de Huelva en condiciones especiales </w:t>
            </w:r>
          </w:p>
          <w:p w:rsidR="00000000" w:rsidDel="00000000" w:rsidP="00000000" w:rsidRDefault="00000000" w:rsidRPr="00000000" w14:paraId="000008B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c) Obtener el reconocimiento de las horas dedicadas a la práctica deportiva </w:t>
            </w:r>
          </w:p>
          <w:p w:rsidR="00000000" w:rsidDel="00000000" w:rsidP="00000000" w:rsidRDefault="00000000" w:rsidRPr="00000000" w14:paraId="000008B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 Acceder en condiciones especiales a los programas de becas y ayudas </w:t>
            </w:r>
          </w:p>
          <w:p w:rsidR="00000000" w:rsidDel="00000000" w:rsidP="00000000" w:rsidRDefault="00000000" w:rsidRPr="00000000" w14:paraId="000008B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B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8B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B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8B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B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Según los procedimientos establecidos</w:t>
            </w:r>
          </w:p>
          <w:p w:rsidR="00000000" w:rsidDel="00000000" w:rsidP="00000000" w:rsidRDefault="00000000" w:rsidRPr="00000000" w14:paraId="000008B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B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0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B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B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B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B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C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C1">
                  <w:pPr>
                    <w:widowControl w:val="0"/>
                    <w:spacing w:line="240" w:lineRule="auto"/>
                    <w:rPr>
                      <w:rFonts w:ascii="Montserrat ExtraLight" w:cs="Montserrat ExtraLight" w:eastAsia="Montserrat ExtraLight" w:hAnsi="Montserrat ExtraLight"/>
                      <w:sz w:val="20"/>
                      <w:szCs w:val="20"/>
                    </w:rPr>
                  </w:pPr>
                  <w:hyperlink r:id="rId217">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del Deportista Universitario</w:t>
                    </w:r>
                  </w:hyperlink>
                  <w:r w:rsidDel="00000000" w:rsidR="00000000" w:rsidRPr="00000000">
                    <w:rPr>
                      <w:rtl w:val="0"/>
                    </w:rPr>
                  </w:r>
                </w:p>
              </w:tc>
            </w:tr>
          </w:tbl>
          <w:p w:rsidR="00000000" w:rsidDel="00000000" w:rsidP="00000000" w:rsidRDefault="00000000" w:rsidRPr="00000000" w14:paraId="000008C2">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8C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8C4">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4" name="image24.png"/>
                      <a:graphic>
                        <a:graphicData uri="http://schemas.openxmlformats.org/drawingml/2006/picture">
                          <pic:pic>
                            <pic:nvPicPr>
                              <pic:cNvPr id="0" name="image24.png"/>
                              <pic:cNvPicPr preferRelativeResize="0"/>
                            </pic:nvPicPr>
                            <pic:blipFill>
                              <a:blip r:embed="rId21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8C5">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8C6">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8C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Los y las deportistas universitarios de alto nivel (DUAN) tienen derecho a: </w:t>
            </w:r>
          </w:p>
          <w:p w:rsidR="00000000" w:rsidDel="00000000" w:rsidP="00000000" w:rsidRDefault="00000000" w:rsidRPr="00000000" w14:paraId="000008C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 Tener un/a tutor/a designado/a por el Servicio de Actividades Físicas y Deportivas que realice labores de orientación e intermediación para facilitar la conciliación de las actividades académicas y deportivas del estudiante </w:t>
            </w:r>
          </w:p>
          <w:p w:rsidR="00000000" w:rsidDel="00000000" w:rsidP="00000000" w:rsidRDefault="00000000" w:rsidRPr="00000000" w14:paraId="000008C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b) Acceder en condiciones especiales a los programas de becas y ayudas que la Universidad de Huelva convoque </w:t>
            </w:r>
          </w:p>
          <w:p w:rsidR="00000000" w:rsidDel="00000000" w:rsidP="00000000" w:rsidRDefault="00000000" w:rsidRPr="00000000" w14:paraId="000008C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c) Facilitar los cambios de turno, de grupo o similares que permitan la conciliación de su actividad académica y deportiva, siempre y cuando sea posible </w:t>
            </w:r>
          </w:p>
          <w:p w:rsidR="00000000" w:rsidDel="00000000" w:rsidP="00000000" w:rsidRDefault="00000000" w:rsidRPr="00000000" w14:paraId="000008C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 Facilitar la flexibilización, o en su caso la exención, de la asistencia presencial a aquellas actividades docentes que sean coincidentes con su participación deportiva oficial en concentraciones o campeonatos en donde participe en representación de la Universidad de Huelva </w:t>
            </w:r>
          </w:p>
          <w:p w:rsidR="00000000" w:rsidDel="00000000" w:rsidP="00000000" w:rsidRDefault="00000000" w:rsidRPr="00000000" w14:paraId="000008C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e) Flexibilizar el calendario de actividades de evaluación académica en el caso de coincidencia con su participación deportiva oficial en concentraciones o campeonatos en donde participe en representación de la Universidad de Huelva </w:t>
            </w:r>
          </w:p>
          <w:p w:rsidR="00000000" w:rsidDel="00000000" w:rsidP="00000000" w:rsidRDefault="00000000" w:rsidRPr="00000000" w14:paraId="000008C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f) Justificar las faltas de asistencia a clase siempre que estas sean coincidentes con los desplazamientos que deba realizar para su participación en competiciones deportivas oficiales </w:t>
            </w:r>
          </w:p>
          <w:p w:rsidR="00000000" w:rsidDel="00000000" w:rsidP="00000000" w:rsidRDefault="00000000" w:rsidRPr="00000000" w14:paraId="000008C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 Tener una adaptación curricular para la exención de la asistencia obligatoria a las clases prácticas en aquellas asignaturas que la exijan, en la medida de lo posible y previa autorización de la persona responsable del Centro o Facultad </w:t>
            </w:r>
          </w:p>
          <w:p w:rsidR="00000000" w:rsidDel="00000000" w:rsidP="00000000" w:rsidRDefault="00000000" w:rsidRPr="00000000" w14:paraId="000008C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 Adaptar el periodo de las prácticas curriculares así ́como los horarios, lugares y fechas, en la medida de lo posible y previo estudio y autorización de la persona responsable del Centro o Facultad que corresponda </w:t>
            </w:r>
          </w:p>
          <w:p w:rsidR="00000000" w:rsidDel="00000000" w:rsidP="00000000" w:rsidRDefault="00000000" w:rsidRPr="00000000" w14:paraId="000008D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i) Obtener del Servicio de Actividades Físicas y Deportivas el asesoramiento técnico para la realización de la práctica deportiva</w:t>
            </w:r>
          </w:p>
          <w:p w:rsidR="00000000" w:rsidDel="00000000" w:rsidP="00000000" w:rsidRDefault="00000000" w:rsidRPr="00000000" w14:paraId="000008D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D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8D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D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8D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D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Según los procedimientos establecidos</w:t>
            </w:r>
          </w:p>
          <w:p w:rsidR="00000000" w:rsidDel="00000000" w:rsidP="00000000" w:rsidRDefault="00000000" w:rsidRPr="00000000" w14:paraId="000008D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D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0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D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D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D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D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D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DE">
                  <w:pPr>
                    <w:widowControl w:val="0"/>
                    <w:spacing w:line="240" w:lineRule="auto"/>
                    <w:rPr>
                      <w:rFonts w:ascii="Montserrat ExtraLight" w:cs="Montserrat ExtraLight" w:eastAsia="Montserrat ExtraLight" w:hAnsi="Montserrat ExtraLight"/>
                      <w:sz w:val="20"/>
                      <w:szCs w:val="20"/>
                    </w:rPr>
                  </w:pPr>
                  <w:hyperlink r:id="rId219">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del Deportista Universitario</w:t>
                    </w:r>
                  </w:hyperlink>
                  <w:r w:rsidDel="00000000" w:rsidR="00000000" w:rsidRPr="00000000">
                    <w:rPr>
                      <w:rtl w:val="0"/>
                    </w:rPr>
                  </w:r>
                </w:p>
              </w:tc>
            </w:tr>
          </w:tbl>
          <w:p w:rsidR="00000000" w:rsidDel="00000000" w:rsidP="00000000" w:rsidRDefault="00000000" w:rsidRPr="00000000" w14:paraId="000008DF">
            <w:pPr>
              <w:widowControl w:val="0"/>
              <w:spacing w:line="240" w:lineRule="auto"/>
              <w:rPr>
                <w:rFonts w:ascii="Montserrat" w:cs="Montserrat" w:eastAsia="Montserrat" w:hAnsi="Montserrat"/>
                <w:b w:val="1"/>
              </w:rPr>
            </w:pPr>
            <w:r w:rsidDel="00000000" w:rsidR="00000000" w:rsidRPr="00000000">
              <w:rPr>
                <w:rtl w:val="0"/>
              </w:rPr>
            </w:r>
          </w:p>
        </w:tc>
      </w:tr>
    </w:tbl>
    <w:p w:rsidR="00000000" w:rsidDel="00000000" w:rsidP="00000000" w:rsidRDefault="00000000" w:rsidRPr="00000000" w14:paraId="000008E0">
      <w:pPr>
        <w:rPr>
          <w:sz w:val="16"/>
          <w:szCs w:val="16"/>
        </w:rPr>
      </w:pPr>
      <w:r w:rsidDel="00000000" w:rsidR="00000000" w:rsidRPr="00000000">
        <w:rPr>
          <w:rtl w:val="0"/>
        </w:rPr>
      </w:r>
    </w:p>
    <w:tbl>
      <w:tblPr>
        <w:tblStyle w:val="Table110"/>
        <w:tblW w:w="129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385"/>
        <w:gridCol w:w="10515"/>
        <w:tblGridChange w:id="0">
          <w:tblGrid>
            <w:gridCol w:w="2385"/>
            <w:gridCol w:w="10515"/>
          </w:tblGrid>
        </w:tblGridChange>
      </w:tblGrid>
      <w:tr>
        <w:trPr>
          <w:trHeight w:val="5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8E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8E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9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97" name="image97.png"/>
                      <a:graphic>
                        <a:graphicData uri="http://schemas.openxmlformats.org/drawingml/2006/picture">
                          <pic:pic>
                            <pic:nvPicPr>
                              <pic:cNvPr id="0" name="image97.png"/>
                              <pic:cNvPicPr preferRelativeResize="0"/>
                            </pic:nvPicPr>
                            <pic:blipFill>
                              <a:blip r:embed="rId22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8E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8E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8E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la igualdad de oportunidades y no discriminación por razones de sexo, raza, religión o discapacidad o cualquier otra condición o circunstancia personal o social </w:t>
            </w:r>
          </w:p>
          <w:p w:rsidR="00000000" w:rsidDel="00000000" w:rsidP="00000000" w:rsidRDefault="00000000" w:rsidRPr="00000000" w14:paraId="000008E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E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8E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E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8E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E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8E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8E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11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E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E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8F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F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37</w:t>
                  </w:r>
                </w:p>
                <w:p w:rsidR="00000000" w:rsidDel="00000000" w:rsidP="00000000" w:rsidRDefault="00000000" w:rsidRPr="00000000" w14:paraId="000008F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F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46.2.b)</w:t>
                  </w:r>
                </w:p>
                <w:p w:rsidR="00000000" w:rsidDel="00000000" w:rsidP="00000000" w:rsidRDefault="00000000" w:rsidRPr="00000000" w14:paraId="000008F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 j)</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8F5">
                  <w:pPr>
                    <w:widowControl w:val="0"/>
                    <w:spacing w:line="240" w:lineRule="auto"/>
                    <w:rPr>
                      <w:rFonts w:ascii="Montserrat ExtraLight" w:cs="Montserrat ExtraLight" w:eastAsia="Montserrat ExtraLight" w:hAnsi="Montserrat ExtraLight"/>
                      <w:sz w:val="20"/>
                      <w:szCs w:val="20"/>
                    </w:rPr>
                  </w:pPr>
                  <w:hyperlink r:id="rId221">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8F6">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8F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8F8">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8F9">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8FA">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8F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8FC">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8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82" name="image82.png"/>
                      <a:graphic>
                        <a:graphicData uri="http://schemas.openxmlformats.org/drawingml/2006/picture">
                          <pic:pic>
                            <pic:nvPicPr>
                              <pic:cNvPr id="0" name="image82.png"/>
                              <pic:cNvPicPr preferRelativeResize="0"/>
                            </pic:nvPicPr>
                            <pic:blipFill>
                              <a:blip r:embed="rId22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8FD">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8FE">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8F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Las Universidades garantizarán la igualdad de oportunidades, la no discriminación y la accesibilidad universal de los estudiantes y demás miembros de la comunidad universitaria con discapacidad</w:t>
            </w:r>
          </w:p>
          <w:p w:rsidR="00000000" w:rsidDel="00000000" w:rsidP="00000000" w:rsidRDefault="00000000" w:rsidRPr="00000000" w14:paraId="0000090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0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90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0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90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0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Proscribiendo cualquier forma de discriminación y estableciendo medidas de acción positiva</w:t>
            </w:r>
          </w:p>
          <w:p w:rsidR="00000000" w:rsidDel="00000000" w:rsidP="00000000" w:rsidRDefault="00000000" w:rsidRPr="00000000" w14:paraId="0000090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0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11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0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0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0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0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0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Disposición adicional vigésima cuarta </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line="240" w:lineRule="auto"/>
                    <w:rPr>
                      <w:rFonts w:ascii="Montserrat ExtraLight" w:cs="Montserrat ExtraLight" w:eastAsia="Montserrat ExtraLight" w:hAnsi="Montserrat ExtraLight"/>
                      <w:sz w:val="20"/>
                      <w:szCs w:val="20"/>
                    </w:rPr>
                  </w:pPr>
                  <w:hyperlink r:id="rId223">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90E">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90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910">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911">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912">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91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914">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0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01" name="image101.png"/>
                      <a:graphic>
                        <a:graphicData uri="http://schemas.openxmlformats.org/drawingml/2006/picture">
                          <pic:pic>
                            <pic:nvPicPr>
                              <pic:cNvPr id="0" name="image101.png"/>
                              <pic:cNvPicPr preferRelativeResize="0"/>
                            </pic:nvPicPr>
                            <pic:blipFill>
                              <a:blip r:embed="rId22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915">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916">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91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la igualdad de oportunidades y no discriminación por razón de nacimiento, origen racial o étnico, sexo, religión, convicción u opinión, edad, discapacidad, nacionalidad, enfermedad, orientación sexual e identidad de género, condición socioeconómica, idiomática o lingüística, o afinidad política y sindical, o por razón de apariencia, sobrepeso u obesidad, o por cualquier otra condición o circunstancia personal o social</w:t>
            </w:r>
          </w:p>
          <w:p w:rsidR="00000000" w:rsidDel="00000000" w:rsidP="00000000" w:rsidRDefault="00000000" w:rsidRPr="00000000" w14:paraId="0000091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1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91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1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91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1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91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1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1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2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2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2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2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8</w:t>
                  </w:r>
                </w:p>
                <w:p w:rsidR="00000000" w:rsidDel="00000000" w:rsidP="00000000" w:rsidRDefault="00000000" w:rsidRPr="00000000" w14:paraId="0000092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p w:rsidR="00000000" w:rsidDel="00000000" w:rsidP="00000000" w:rsidRDefault="00000000" w:rsidRPr="00000000" w14:paraId="0000092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10</w:t>
                  </w:r>
                </w:p>
                <w:p w:rsidR="00000000" w:rsidDel="00000000" w:rsidP="00000000" w:rsidRDefault="00000000" w:rsidRPr="00000000" w14:paraId="0000092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2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w:t>
                  </w:r>
                </w:p>
                <w:p w:rsidR="00000000" w:rsidDel="00000000" w:rsidP="00000000" w:rsidRDefault="00000000" w:rsidRPr="00000000" w14:paraId="0000092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7.1.b); 7.1.r)</w:t>
                  </w:r>
                </w:p>
                <w:p w:rsidR="00000000" w:rsidDel="00000000" w:rsidP="00000000" w:rsidRDefault="00000000" w:rsidRPr="00000000" w14:paraId="0000092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7.1.w)</w:t>
                  </w:r>
                </w:p>
                <w:p w:rsidR="00000000" w:rsidDel="00000000" w:rsidP="00000000" w:rsidRDefault="00000000" w:rsidRPr="00000000" w14:paraId="0000092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38.5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2B">
                  <w:pPr>
                    <w:widowControl w:val="0"/>
                    <w:spacing w:line="240" w:lineRule="auto"/>
                    <w:rPr>
                      <w:rFonts w:ascii="Montserrat ExtraLight" w:cs="Montserrat ExtraLight" w:eastAsia="Montserrat ExtraLight" w:hAnsi="Montserrat ExtraLight"/>
                      <w:sz w:val="20"/>
                      <w:szCs w:val="20"/>
                    </w:rPr>
                  </w:pPr>
                  <w:hyperlink r:id="rId22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92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2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92E">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92F">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930">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93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93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7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79" name="image79.png"/>
                      <a:graphic>
                        <a:graphicData uri="http://schemas.openxmlformats.org/drawingml/2006/picture">
                          <pic:pic>
                            <pic:nvPicPr>
                              <pic:cNvPr id="0" name="image79.png"/>
                              <pic:cNvPicPr preferRelativeResize="0"/>
                            </pic:nvPicPr>
                            <pic:blipFill>
                              <a:blip r:embed="rId22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93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93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93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Al uso de instalaciones académicas adecuadas y accesibles </w:t>
            </w:r>
          </w:p>
          <w:p w:rsidR="00000000" w:rsidDel="00000000" w:rsidP="00000000" w:rsidRDefault="00000000" w:rsidRPr="00000000" w14:paraId="0000093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3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93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3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93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3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93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3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11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3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3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4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4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4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7.1.m)</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43">
                  <w:pPr>
                    <w:widowControl w:val="0"/>
                    <w:spacing w:line="240" w:lineRule="auto"/>
                    <w:rPr>
                      <w:rFonts w:ascii="Montserrat ExtraLight" w:cs="Montserrat ExtraLight" w:eastAsia="Montserrat ExtraLight" w:hAnsi="Montserrat ExtraLight"/>
                      <w:sz w:val="20"/>
                      <w:szCs w:val="20"/>
                    </w:rPr>
                  </w:pPr>
                  <w:hyperlink r:id="rId22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94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94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946">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947">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948">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94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94A">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1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18" name="image118.png"/>
                      <a:graphic>
                        <a:graphicData uri="http://schemas.openxmlformats.org/drawingml/2006/picture">
                          <pic:pic>
                            <pic:nvPicPr>
                              <pic:cNvPr id="0" name="image118.png"/>
                              <pic:cNvPicPr preferRelativeResize="0"/>
                            </pic:nvPicPr>
                            <pic:blipFill>
                              <a:blip r:embed="rId22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94B">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94C">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94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Las pruebas de evaluación deberán adaptarse a las necesidades de los estudiantes con discapacidad</w:t>
            </w:r>
          </w:p>
          <w:p w:rsidR="00000000" w:rsidDel="00000000" w:rsidP="00000000" w:rsidRDefault="00000000" w:rsidRPr="00000000" w14:paraId="0000094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4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95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5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95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5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Procediendo los centros y los departamentos a las adaptaciones metodológicas, temporales y espaciales precisas</w:t>
            </w:r>
          </w:p>
          <w:p w:rsidR="00000000" w:rsidDel="00000000" w:rsidP="00000000" w:rsidRDefault="00000000" w:rsidRPr="00000000" w14:paraId="0000095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5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11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5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5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5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5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5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26</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5B">
                  <w:pPr>
                    <w:widowControl w:val="0"/>
                    <w:spacing w:line="240" w:lineRule="auto"/>
                    <w:rPr>
                      <w:rFonts w:ascii="Montserrat ExtraLight" w:cs="Montserrat ExtraLight" w:eastAsia="Montserrat ExtraLight" w:hAnsi="Montserrat ExtraLight"/>
                      <w:sz w:val="20"/>
                      <w:szCs w:val="20"/>
                    </w:rPr>
                  </w:pPr>
                  <w:hyperlink r:id="rId22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95C">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95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95E">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ꪛ Government and Management</w:t>
            </w:r>
          </w:p>
          <w:p w:rsidR="00000000" w:rsidDel="00000000" w:rsidP="00000000" w:rsidRDefault="00000000" w:rsidRPr="00000000" w14:paraId="0000095F">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960">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ꪛ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96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96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2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23" name="image123.png"/>
                      <a:graphic>
                        <a:graphicData uri="http://schemas.openxmlformats.org/drawingml/2006/picture">
                          <pic:pic>
                            <pic:nvPicPr>
                              <pic:cNvPr id="0" name="image123.png"/>
                              <pic:cNvPicPr preferRelativeResize="0"/>
                            </pic:nvPicPr>
                            <pic:blipFill>
                              <a:blip r:embed="rId23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96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96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96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que la información facilitada por los representantes estudiantiles tenga un formato accesible y que los espacios habilitados para la representación estudiantil estén adaptados para facilitar el acceso y la participación de los estudiantes con discapacidad </w:t>
            </w:r>
          </w:p>
          <w:p w:rsidR="00000000" w:rsidDel="00000000" w:rsidP="00000000" w:rsidRDefault="00000000" w:rsidRPr="00000000" w14:paraId="0000096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6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96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6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96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6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96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6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11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6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6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7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7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7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36.f)</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73">
                  <w:pPr>
                    <w:widowControl w:val="0"/>
                    <w:spacing w:line="240" w:lineRule="auto"/>
                    <w:rPr>
                      <w:rFonts w:ascii="Montserrat ExtraLight" w:cs="Montserrat ExtraLight" w:eastAsia="Montserrat ExtraLight" w:hAnsi="Montserrat ExtraLight"/>
                      <w:sz w:val="20"/>
                      <w:szCs w:val="20"/>
                    </w:rPr>
                  </w:pPr>
                  <w:hyperlink r:id="rId231">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97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97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976">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977">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ꪛ Academic and Quality</w:t>
            </w:r>
          </w:p>
          <w:p w:rsidR="00000000" w:rsidDel="00000000" w:rsidP="00000000" w:rsidRDefault="00000000" w:rsidRPr="00000000" w14:paraId="00000978">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ꪛ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97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97A">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6" name="image36.png"/>
                      <a:graphic>
                        <a:graphicData uri="http://schemas.openxmlformats.org/drawingml/2006/picture">
                          <pic:pic>
                            <pic:nvPicPr>
                              <pic:cNvPr id="0" name="image36.png"/>
                              <pic:cNvPicPr preferRelativeResize="0"/>
                            </pic:nvPicPr>
                            <pic:blipFill>
                              <a:blip r:embed="rId23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97B">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97C">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97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Las páginas web y medios electrónicos de las enseñanzas y/o universidades a distancia, en cumplimiento de la Ley de Servicios de la Sociedad de la Información y de Comercio Electrónico, serán accesibles para las personas con discapacidad y facilitarán la descarga de la información que contienen</w:t>
            </w:r>
          </w:p>
          <w:p w:rsidR="00000000" w:rsidDel="00000000" w:rsidP="00000000" w:rsidRDefault="00000000" w:rsidRPr="00000000" w14:paraId="0000097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7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98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8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98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8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98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8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11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8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8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8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8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8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65.8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8B">
                  <w:pPr>
                    <w:widowControl w:val="0"/>
                    <w:spacing w:line="240" w:lineRule="auto"/>
                    <w:rPr>
                      <w:rFonts w:ascii="Montserrat ExtraLight" w:cs="Montserrat ExtraLight" w:eastAsia="Montserrat ExtraLight" w:hAnsi="Montserrat ExtraLight"/>
                      <w:sz w:val="20"/>
                      <w:szCs w:val="20"/>
                    </w:rPr>
                  </w:pPr>
                  <w:hyperlink r:id="rId23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98C">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98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98E">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98F">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990">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99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99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8" name="image68.png"/>
                      <a:graphic>
                        <a:graphicData uri="http://schemas.openxmlformats.org/drawingml/2006/picture">
                          <pic:pic>
                            <pic:nvPicPr>
                              <pic:cNvPr id="0" name="image68.png"/>
                              <pic:cNvPicPr preferRelativeResize="0"/>
                            </pic:nvPicPr>
                            <pic:blipFill>
                              <a:blip r:embed="rId23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99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99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99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Las instalaciones de los colegios y residencias universitarias deberán ser accesibles a las personas con discapacidad</w:t>
            </w:r>
          </w:p>
          <w:p w:rsidR="00000000" w:rsidDel="00000000" w:rsidP="00000000" w:rsidRDefault="00000000" w:rsidRPr="00000000" w14:paraId="0000099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9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99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9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99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9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99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9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11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9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9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A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A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A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66.4</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A3">
                  <w:pPr>
                    <w:widowControl w:val="0"/>
                    <w:spacing w:line="240" w:lineRule="auto"/>
                    <w:rPr>
                      <w:rFonts w:ascii="Montserrat ExtraLight" w:cs="Montserrat ExtraLight" w:eastAsia="Montserrat ExtraLight" w:hAnsi="Montserrat ExtraLight"/>
                      <w:sz w:val="20"/>
                      <w:szCs w:val="20"/>
                    </w:rPr>
                  </w:pPr>
                  <w:hyperlink r:id="rId23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9A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9A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9A6">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ꪛ Government and Management</w:t>
            </w:r>
          </w:p>
          <w:p w:rsidR="00000000" w:rsidDel="00000000" w:rsidP="00000000" w:rsidRDefault="00000000" w:rsidRPr="00000000" w14:paraId="000009A7">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ꪛ Academic and Quality</w:t>
            </w:r>
          </w:p>
          <w:p w:rsidR="00000000" w:rsidDel="00000000" w:rsidP="00000000" w:rsidRDefault="00000000" w:rsidRPr="00000000" w14:paraId="000009A8">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9A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9AA">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3" name="image33.png"/>
                      <a:graphic>
                        <a:graphicData uri="http://schemas.openxmlformats.org/drawingml/2006/picture">
                          <pic:pic>
                            <pic:nvPicPr>
                              <pic:cNvPr id="0" name="image33.png"/>
                              <pic:cNvPicPr preferRelativeResize="0"/>
                            </pic:nvPicPr>
                            <pic:blipFill>
                              <a:blip r:embed="rId23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9AB">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9AC">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9A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una atención que facilite compaginar los estudios con la actividad laboral y con otras circunstancias personales tales como embarazo, lactancia y otras cargas familiares</w:t>
            </w:r>
          </w:p>
          <w:p w:rsidR="00000000" w:rsidDel="00000000" w:rsidP="00000000" w:rsidRDefault="00000000" w:rsidRPr="00000000" w14:paraId="000009A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A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9B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B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9B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B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9B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B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11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B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B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B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B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B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53.3.k)</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BB">
                  <w:pPr>
                    <w:widowControl w:val="0"/>
                    <w:spacing w:line="240" w:lineRule="auto"/>
                    <w:rPr>
                      <w:rFonts w:ascii="Montserrat ExtraLight" w:cs="Montserrat ExtraLight" w:eastAsia="Montserrat ExtraLight" w:hAnsi="Montserrat ExtraLight"/>
                      <w:sz w:val="20"/>
                      <w:szCs w:val="20"/>
                    </w:rPr>
                  </w:pPr>
                  <w:hyperlink r:id="rId237">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9BC">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9B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9BE">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ꪛ Government and Management</w:t>
            </w:r>
          </w:p>
          <w:p w:rsidR="00000000" w:rsidDel="00000000" w:rsidP="00000000" w:rsidRDefault="00000000" w:rsidRPr="00000000" w14:paraId="000009BF">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9C0">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ꪛ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9C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9C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9" name="image39.png"/>
                      <a:graphic>
                        <a:graphicData uri="http://schemas.openxmlformats.org/drawingml/2006/picture">
                          <pic:pic>
                            <pic:nvPicPr>
                              <pic:cNvPr id="0" name="image39.png"/>
                              <pic:cNvPicPr preferRelativeResize="0"/>
                            </pic:nvPicPr>
                            <pic:blipFill>
                              <a:blip r:embed="rId23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9C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9C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9C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 Universidades andaluzas garantizarán la igualdad de oportunidades para los y las estudiantes con discapacidad</w:t>
            </w:r>
          </w:p>
          <w:p w:rsidR="00000000" w:rsidDel="00000000" w:rsidP="00000000" w:rsidRDefault="00000000" w:rsidRPr="00000000" w14:paraId="000009C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C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9C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C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9C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C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Proscribiendo cualquier forma de discriminación y estableciendo medidas de acción positiva tendentes a asegurar su participación plena y efectiva en el ámbito universitario</w:t>
            </w:r>
          </w:p>
          <w:p w:rsidR="00000000" w:rsidDel="00000000" w:rsidP="00000000" w:rsidRDefault="00000000" w:rsidRPr="00000000" w14:paraId="000009C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C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12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C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C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D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D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D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Disposición adicional octava</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D3">
                  <w:pPr>
                    <w:widowControl w:val="0"/>
                    <w:spacing w:line="240" w:lineRule="auto"/>
                    <w:rPr>
                      <w:rFonts w:ascii="Montserrat ExtraLight" w:cs="Montserrat ExtraLight" w:eastAsia="Montserrat ExtraLight" w:hAnsi="Montserrat ExtraLight"/>
                      <w:sz w:val="20"/>
                      <w:szCs w:val="20"/>
                    </w:rPr>
                  </w:pPr>
                  <w:hyperlink r:id="rId239">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9D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9D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9D6">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9D7">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9D8">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9D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9DA">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8" name="image18.png"/>
                      <a:graphic>
                        <a:graphicData uri="http://schemas.openxmlformats.org/drawingml/2006/picture">
                          <pic:pic>
                            <pic:nvPicPr>
                              <pic:cNvPr id="0" name="image18.png"/>
                              <pic:cNvPicPr preferRelativeResize="0"/>
                            </pic:nvPicPr>
                            <pic:blipFill>
                              <a:blip r:embed="rId24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9DB">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9DC">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9D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Los y las estudiantes con discapacidad que presenten necesidades espe­ciales o particulares asociadas a la discapacidad dispondrán de los medios, apoyos y recursos necesarios que aseguren la igualdad real y efectiva de oportunidades</w:t>
            </w:r>
          </w:p>
          <w:p w:rsidR="00000000" w:rsidDel="00000000" w:rsidP="00000000" w:rsidRDefault="00000000" w:rsidRPr="00000000" w14:paraId="000009D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D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9E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E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9E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E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9E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E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12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E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E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E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E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E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Disposición adicional octava</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9EB">
                  <w:pPr>
                    <w:widowControl w:val="0"/>
                    <w:spacing w:line="240" w:lineRule="auto"/>
                    <w:rPr>
                      <w:rFonts w:ascii="Montserrat ExtraLight" w:cs="Montserrat ExtraLight" w:eastAsia="Montserrat ExtraLight" w:hAnsi="Montserrat ExtraLight"/>
                      <w:sz w:val="20"/>
                      <w:szCs w:val="20"/>
                    </w:rPr>
                  </w:pPr>
                  <w:hyperlink r:id="rId241">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9EC">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9E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9EE">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9EF">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9F0">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9F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9F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3" name="image63.png"/>
                      <a:graphic>
                        <a:graphicData uri="http://schemas.openxmlformats.org/drawingml/2006/picture">
                          <pic:pic>
                            <pic:nvPicPr>
                              <pic:cNvPr id="0" name="image63.png"/>
                              <pic:cNvPicPr preferRelativeResize="0"/>
                            </pic:nvPicPr>
                            <pic:blipFill>
                              <a:blip r:embed="rId24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9F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9F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9F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ser atendido/a de forma especial por encontrarte en situaciones excepcionales tales como embarazo, enfermedad prolongada o discapacidad física o psíquica</w:t>
            </w:r>
          </w:p>
          <w:p w:rsidR="00000000" w:rsidDel="00000000" w:rsidP="00000000" w:rsidRDefault="00000000" w:rsidRPr="00000000" w14:paraId="000009F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F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9F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F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tales situaciones</w:t>
            </w:r>
          </w:p>
          <w:p w:rsidR="00000000" w:rsidDel="00000000" w:rsidP="00000000" w:rsidRDefault="00000000" w:rsidRPr="00000000" w14:paraId="000009F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F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el asesoramiento en el estudio de los programas, las facilidades para la realización de las clases prácticas necesarias, y la adecuación de fechas para la realización de pruebas</w:t>
            </w:r>
          </w:p>
          <w:p w:rsidR="00000000" w:rsidDel="00000000" w:rsidP="00000000" w:rsidRDefault="00000000" w:rsidRPr="00000000" w14:paraId="000009F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F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9F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12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9F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A0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A0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A0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A0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129.q)</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A04">
                  <w:pPr>
                    <w:widowControl w:val="0"/>
                    <w:spacing w:line="240" w:lineRule="auto"/>
                    <w:rPr>
                      <w:rFonts w:ascii="Montserrat ExtraLight" w:cs="Montserrat ExtraLight" w:eastAsia="Montserrat ExtraLight" w:hAnsi="Montserrat ExtraLight"/>
                      <w:sz w:val="20"/>
                      <w:szCs w:val="20"/>
                    </w:rPr>
                  </w:pPr>
                  <w:hyperlink r:id="rId243">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A05">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A0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A07">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ꪛ Government and Management</w:t>
            </w:r>
          </w:p>
          <w:p w:rsidR="00000000" w:rsidDel="00000000" w:rsidP="00000000" w:rsidRDefault="00000000" w:rsidRPr="00000000" w14:paraId="00000A08">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A09">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ꪛ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A0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A0B">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0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00" name="image100.png"/>
                      <a:graphic>
                        <a:graphicData uri="http://schemas.openxmlformats.org/drawingml/2006/picture">
                          <pic:pic>
                            <pic:nvPicPr>
                              <pic:cNvPr id="0" name="image100.png"/>
                              <pic:cNvPicPr preferRelativeResize="0"/>
                            </pic:nvPicPr>
                            <pic:blipFill>
                              <a:blip r:embed="rId24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A0C">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A0D">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A0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recibir un trato no sexista</w:t>
            </w:r>
          </w:p>
          <w:p w:rsidR="00000000" w:rsidDel="00000000" w:rsidP="00000000" w:rsidRDefault="00000000" w:rsidRPr="00000000" w14:paraId="00000A0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A1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A1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A1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A1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A1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A1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A1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12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A1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A1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A1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A1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A1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129.r)</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A1C">
                  <w:pPr>
                    <w:widowControl w:val="0"/>
                    <w:spacing w:line="240" w:lineRule="auto"/>
                    <w:rPr>
                      <w:rFonts w:ascii="Montserrat ExtraLight" w:cs="Montserrat ExtraLight" w:eastAsia="Montserrat ExtraLight" w:hAnsi="Montserrat ExtraLight"/>
                      <w:sz w:val="20"/>
                      <w:szCs w:val="20"/>
                    </w:rPr>
                  </w:pPr>
                  <w:hyperlink r:id="rId245">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A1D">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A1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A1F">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A20">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A21">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A2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A23">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9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99" name="image99.png"/>
                      <a:graphic>
                        <a:graphicData uri="http://schemas.openxmlformats.org/drawingml/2006/picture">
                          <pic:pic>
                            <pic:nvPicPr>
                              <pic:cNvPr id="0" name="image99.png"/>
                              <pic:cNvPicPr preferRelativeResize="0"/>
                            </pic:nvPicPr>
                            <pic:blipFill>
                              <a:blip r:embed="rId24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A24">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A25">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A2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 Universidad de Huelva garantizará la igualdad de oportunidades de los y las estudiantes con discapacidad</w:t>
            </w:r>
          </w:p>
          <w:p w:rsidR="00000000" w:rsidDel="00000000" w:rsidP="00000000" w:rsidRDefault="00000000" w:rsidRPr="00000000" w14:paraId="00000A2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A2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A2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A2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A2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A2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Proscribiendo cualquier forma de discriminación y estableciendo medidas de acción positiva tendentes a asegurar su participación plena y efectiva en el ámbito universitario</w:t>
            </w:r>
          </w:p>
          <w:p w:rsidR="00000000" w:rsidDel="00000000" w:rsidP="00000000" w:rsidRDefault="00000000" w:rsidRPr="00000000" w14:paraId="00000A2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A2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12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A2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A3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A3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A3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180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A3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Disposición adicional octava</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A34">
                  <w:pPr>
                    <w:widowControl w:val="0"/>
                    <w:spacing w:line="240" w:lineRule="auto"/>
                    <w:rPr>
                      <w:rFonts w:ascii="Montserrat ExtraLight" w:cs="Montserrat ExtraLight" w:eastAsia="Montserrat ExtraLight" w:hAnsi="Montserrat ExtraLight"/>
                      <w:sz w:val="20"/>
                      <w:szCs w:val="20"/>
                    </w:rPr>
                  </w:pPr>
                  <w:hyperlink r:id="rId247">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Universidad de Huelva</w:t>
                    </w:r>
                  </w:hyperlink>
                  <w:r w:rsidDel="00000000" w:rsidR="00000000" w:rsidRPr="00000000">
                    <w:rPr>
                      <w:rtl w:val="0"/>
                    </w:rPr>
                  </w:r>
                </w:p>
              </w:tc>
            </w:tr>
          </w:tbl>
          <w:p w:rsidR="00000000" w:rsidDel="00000000" w:rsidP="00000000" w:rsidRDefault="00000000" w:rsidRPr="00000000" w14:paraId="00000A35">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A3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A37">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A38">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A39">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A3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A3B">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9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93" name="image93.png"/>
                      <a:graphic>
                        <a:graphicData uri="http://schemas.openxmlformats.org/drawingml/2006/picture">
                          <pic:pic>
                            <pic:nvPicPr>
                              <pic:cNvPr id="0" name="image93.png"/>
                              <pic:cNvPicPr preferRelativeResize="0"/>
                            </pic:nvPicPr>
                            <pic:blipFill>
                              <a:blip r:embed="rId24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A3C">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A3D">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A3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la adaptación de las pruebas de evaluación (para estudiantes con discapacidad, víctimas de violencia de género y otros/as estudiantes con necesidades educativas especiales)</w:t>
            </w:r>
          </w:p>
          <w:p w:rsidR="00000000" w:rsidDel="00000000" w:rsidP="00000000" w:rsidRDefault="00000000" w:rsidRPr="00000000" w14:paraId="00000A3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A4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A4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A4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A4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A4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A4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A4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12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A4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A4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A4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A4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A4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11.2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A4C">
                  <w:pPr>
                    <w:widowControl w:val="0"/>
                    <w:spacing w:line="240" w:lineRule="auto"/>
                    <w:rPr>
                      <w:rFonts w:ascii="Montserrat ExtraLight" w:cs="Montserrat ExtraLight" w:eastAsia="Montserrat ExtraLight" w:hAnsi="Montserrat ExtraLight"/>
                      <w:sz w:val="20"/>
                      <w:szCs w:val="20"/>
                    </w:rPr>
                  </w:pPr>
                  <w:hyperlink r:id="rId249">
                    <w:r w:rsidDel="00000000" w:rsidR="00000000" w:rsidRPr="00000000">
                      <w:rPr>
                        <w:rFonts w:ascii="Montserrat ExtraLight" w:cs="Montserrat ExtraLight" w:eastAsia="Montserrat ExtraLight" w:hAnsi="Montserrat ExtraLight"/>
                        <w:color w:val="1155cc"/>
                        <w:sz w:val="20"/>
                        <w:szCs w:val="20"/>
                        <w:u w:val="single"/>
                        <w:rtl w:val="0"/>
                      </w:rPr>
                      <w:t xml:space="preserve">Reglamento de evaluación</w:t>
                    </w:r>
                  </w:hyperlink>
                  <w:r w:rsidDel="00000000" w:rsidR="00000000" w:rsidRPr="00000000">
                    <w:rPr>
                      <w:rtl w:val="0"/>
                    </w:rPr>
                  </w:r>
                </w:p>
              </w:tc>
            </w:tr>
          </w:tbl>
          <w:p w:rsidR="00000000" w:rsidDel="00000000" w:rsidP="00000000" w:rsidRDefault="00000000" w:rsidRPr="00000000" w14:paraId="00000A4D">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A4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A4F">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ꪛ Government and Management</w:t>
            </w:r>
          </w:p>
          <w:p w:rsidR="00000000" w:rsidDel="00000000" w:rsidP="00000000" w:rsidRDefault="00000000" w:rsidRPr="00000000" w14:paraId="00000A50">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A51">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ꪛ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A5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A53">
            <w:pP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6" name="image26.png"/>
                      <a:graphic>
                        <a:graphicData uri="http://schemas.openxmlformats.org/drawingml/2006/picture">
                          <pic:pic>
                            <pic:nvPicPr>
                              <pic:cNvPr id="0" name="image26.png"/>
                              <pic:cNvPicPr preferRelativeResize="0"/>
                            </pic:nvPicPr>
                            <pic:blipFill>
                              <a:blip r:embed="rId25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A54">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A55">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A5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Los y las estudiantes con discapacidad pueden participar, como colectivo, en la Comisión Técnica de Atención a Personas con Discapacidad </w:t>
            </w:r>
          </w:p>
          <w:p w:rsidR="00000000" w:rsidDel="00000000" w:rsidP="00000000" w:rsidRDefault="00000000" w:rsidRPr="00000000" w14:paraId="00000A5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A5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A5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A5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w:t>
            </w:r>
          </w:p>
          <w:p w:rsidR="00000000" w:rsidDel="00000000" w:rsidP="00000000" w:rsidRDefault="00000000" w:rsidRPr="00000000" w14:paraId="00000A5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A5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un representante</w:t>
            </w:r>
          </w:p>
          <w:p w:rsidR="00000000" w:rsidDel="00000000" w:rsidP="00000000" w:rsidRDefault="00000000" w:rsidRPr="00000000" w14:paraId="00000A5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A5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12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A5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A6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A6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A6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A6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A64">
                  <w:pPr>
                    <w:widowControl w:val="0"/>
                    <w:spacing w:line="240" w:lineRule="auto"/>
                    <w:rPr>
                      <w:rFonts w:ascii="Montserrat ExtraLight" w:cs="Montserrat ExtraLight" w:eastAsia="Montserrat ExtraLight" w:hAnsi="Montserrat ExtraLight"/>
                      <w:sz w:val="20"/>
                      <w:szCs w:val="20"/>
                    </w:rPr>
                  </w:pPr>
                  <w:hyperlink r:id="rId251">
                    <w:r w:rsidDel="00000000" w:rsidR="00000000" w:rsidRPr="00000000">
                      <w:rPr>
                        <w:rFonts w:ascii="Montserrat ExtraLight" w:cs="Montserrat ExtraLight" w:eastAsia="Montserrat ExtraLight" w:hAnsi="Montserrat ExtraLight"/>
                        <w:color w:val="1155cc"/>
                        <w:sz w:val="20"/>
                        <w:szCs w:val="20"/>
                        <w:u w:val="single"/>
                        <w:rtl w:val="0"/>
                      </w:rPr>
                      <w:t xml:space="preserve">Normativa de Igualdad de Oportunidades para Personas con Discapacidad Funcional</w:t>
                    </w:r>
                  </w:hyperlink>
                  <w:r w:rsidDel="00000000" w:rsidR="00000000" w:rsidRPr="00000000">
                    <w:rPr>
                      <w:rtl w:val="0"/>
                    </w:rPr>
                  </w:r>
                </w:p>
              </w:tc>
            </w:tr>
          </w:tbl>
          <w:p w:rsidR="00000000" w:rsidDel="00000000" w:rsidP="00000000" w:rsidRDefault="00000000" w:rsidRPr="00000000" w14:paraId="00000A65">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A6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A67">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A68">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A69">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A6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A6B">
            <w:pP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0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07" name="image107.png"/>
                      <a:graphic>
                        <a:graphicData uri="http://schemas.openxmlformats.org/drawingml/2006/picture">
                          <pic:pic>
                            <pic:nvPicPr>
                              <pic:cNvPr id="0" name="image107.png"/>
                              <pic:cNvPicPr preferRelativeResize="0"/>
                            </pic:nvPicPr>
                            <pic:blipFill>
                              <a:blip r:embed="rId25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A6C">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A6D">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A6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participar, como colectivo, en la Comisión de Igualdad de la Universidad de Huelva</w:t>
            </w:r>
          </w:p>
          <w:p w:rsidR="00000000" w:rsidDel="00000000" w:rsidP="00000000" w:rsidRDefault="00000000" w:rsidRPr="00000000" w14:paraId="00000A6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A7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Universidad de Huelva</w:t>
            </w:r>
          </w:p>
          <w:p w:rsidR="00000000" w:rsidDel="00000000" w:rsidP="00000000" w:rsidRDefault="00000000" w:rsidRPr="00000000" w14:paraId="00000A7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A7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w:t>
            </w:r>
          </w:p>
          <w:p w:rsidR="00000000" w:rsidDel="00000000" w:rsidP="00000000" w:rsidRDefault="00000000" w:rsidRPr="00000000" w14:paraId="00000A7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A7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un/a representante</w:t>
            </w:r>
          </w:p>
          <w:p w:rsidR="00000000" w:rsidDel="00000000" w:rsidP="00000000" w:rsidRDefault="00000000" w:rsidRPr="00000000" w14:paraId="00000A7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A7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12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A7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A7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A7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A7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A7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A7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r>
          </w:tbl>
          <w:p w:rsidR="00000000" w:rsidDel="00000000" w:rsidP="00000000" w:rsidRDefault="00000000" w:rsidRPr="00000000" w14:paraId="00000A7D">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A7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A7F">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A80">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A81">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r w:rsidDel="00000000" w:rsidR="00000000" w:rsidRPr="00000000">
              <w:rPr>
                <w:rtl w:val="0"/>
              </w:rPr>
            </w:r>
          </w:p>
        </w:tc>
      </w:tr>
    </w:tbl>
    <w:p w:rsidR="00000000" w:rsidDel="00000000" w:rsidP="00000000" w:rsidRDefault="00000000" w:rsidRPr="00000000" w14:paraId="00000A82">
      <w:pPr>
        <w:rPr/>
      </w:pPr>
      <w:r w:rsidDel="00000000" w:rsidR="00000000" w:rsidRPr="00000000">
        <w:rPr>
          <w:rtl w:val="0"/>
        </w:rPr>
      </w:r>
    </w:p>
    <w:p w:rsidR="00000000" w:rsidDel="00000000" w:rsidP="00000000" w:rsidRDefault="00000000" w:rsidRPr="00000000" w14:paraId="00000A83">
      <w:pP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Have some questions? Get in touch</w:t>
      </w:r>
    </w:p>
    <w:p w:rsidR="00000000" w:rsidDel="00000000" w:rsidP="00000000" w:rsidRDefault="00000000" w:rsidRPr="00000000" w14:paraId="00000A84">
      <w:pPr>
        <w:rPr>
          <w:rFonts w:ascii="Montserrat SemiBold" w:cs="Montserrat SemiBold" w:eastAsia="Montserrat SemiBold" w:hAnsi="Montserrat SemiBold"/>
        </w:rPr>
      </w:pPr>
      <w:r w:rsidDel="00000000" w:rsidR="00000000" w:rsidRPr="00000000">
        <w:rPr>
          <w:rtl w:val="0"/>
        </w:rPr>
      </w:r>
    </w:p>
    <w:tbl>
      <w:tblPr>
        <w:tblStyle w:val="Table128"/>
        <w:tblW w:w="12960.0" w:type="dxa"/>
        <w:jc w:val="left"/>
        <w:tblInd w:w="5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075"/>
        <w:gridCol w:w="4650"/>
        <w:gridCol w:w="5235"/>
        <w:tblGridChange w:id="0">
          <w:tblGrid>
            <w:gridCol w:w="3075"/>
            <w:gridCol w:w="4650"/>
            <w:gridCol w:w="5235"/>
          </w:tblGrid>
        </w:tblGridChange>
      </w:tblGrid>
      <w:tr>
        <w:trPr>
          <w:trHeight w:val="300" w:hRule="atLeast"/>
        </w:trPr>
        <w:tc>
          <w:tcPr>
            <w:shd w:fill="ffffff" w:val="clear"/>
            <w:tcMar>
              <w:top w:w="100.0" w:type="dxa"/>
              <w:left w:w="100.0" w:type="dxa"/>
              <w:bottom w:w="100.0" w:type="dxa"/>
              <w:right w:w="100.0" w:type="dxa"/>
            </w:tcMar>
            <w:vAlign w:val="top"/>
          </w:tcPr>
          <w:p w:rsidR="00000000" w:rsidDel="00000000" w:rsidP="00000000" w:rsidRDefault="00000000" w:rsidRPr="00000000" w14:paraId="00000A85">
            <w:pPr>
              <w:rPr>
                <w:rFonts w:ascii="Montserrat Light" w:cs="Montserrat Light" w:eastAsia="Montserrat Light" w:hAnsi="Montserrat Light"/>
                <w:sz w:val="18"/>
                <w:szCs w:val="18"/>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A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Email Address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A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Website</w:t>
            </w:r>
          </w:p>
        </w:tc>
      </w:tr>
      <w:tr>
        <w:trPr>
          <w:trHeight w:val="750" w:hRule="atLeast"/>
        </w:trPr>
        <w:tc>
          <w:tcPr>
            <w:shd w:fill="ffffff" w:val="clear"/>
            <w:tcMar>
              <w:top w:w="100.0" w:type="dxa"/>
              <w:left w:w="100.0" w:type="dxa"/>
              <w:bottom w:w="100.0" w:type="dxa"/>
              <w:right w:w="100.0" w:type="dxa"/>
            </w:tcMar>
            <w:vAlign w:val="top"/>
          </w:tcPr>
          <w:p w:rsidR="00000000" w:rsidDel="00000000" w:rsidP="00000000" w:rsidRDefault="00000000" w:rsidRPr="00000000" w14:paraId="00000A88">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Maximum Body of Student Representation</w:t>
            </w:r>
          </w:p>
          <w:p w:rsidR="00000000" w:rsidDel="00000000" w:rsidP="00000000" w:rsidRDefault="00000000" w:rsidRPr="00000000" w14:paraId="00000A89">
            <w:pPr>
              <w:rPr>
                <w:rFonts w:ascii="Montserrat Light" w:cs="Montserrat Light" w:eastAsia="Montserrat Light" w:hAnsi="Montserrat Light"/>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000125" cy="25400"/>
                      <wp:effectExtent b="0" l="0" r="0" t="0"/>
                      <wp:docPr id="34" name=""/>
                      <a:graphic>
                        <a:graphicData uri="http://schemas.microsoft.com/office/word/2010/wordprocessingShape">
                          <wps:wsp>
                            <wps:cNvSpPr/>
                            <wps:cNvPr id="2" name="Shape 2"/>
                            <wps:spPr>
                              <a:xfrm>
                                <a:off x="1367150" y="383950"/>
                                <a:ext cx="22521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000125" cy="25400"/>
                      <wp:effectExtent b="0" l="0" r="0" t="0"/>
                      <wp:docPr id="34" name="image34.png"/>
                      <a:graphic>
                        <a:graphicData uri="http://schemas.openxmlformats.org/drawingml/2006/picture">
                          <pic:pic>
                            <pic:nvPicPr>
                              <pic:cNvPr id="0" name="image34.png"/>
                              <pic:cNvPicPr preferRelativeResize="0"/>
                            </pic:nvPicPr>
                            <pic:blipFill>
                              <a:blip r:embed="rId253"/>
                              <a:srcRect/>
                              <a:stretch>
                                <a:fillRect/>
                              </a:stretch>
                            </pic:blipFill>
                            <pic:spPr>
                              <a:xfrm>
                                <a:off x="0" y="0"/>
                                <a:ext cx="1000125" cy="25400"/>
                              </a:xfrm>
                              <a:prstGeom prst="rect"/>
                              <a:ln/>
                            </pic:spPr>
                          </pic:pic>
                        </a:graphicData>
                      </a:graphic>
                    </wp:inline>
                  </w:drawing>
                </mc:Fallback>
              </mc:AlternateConten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A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20"/>
                <w:szCs w:val="20"/>
              </w:rPr>
            </w:pPr>
            <w:r w:rsidDel="00000000" w:rsidR="00000000" w:rsidRPr="00000000">
              <w:rPr>
                <w:rFonts w:ascii="Montserrat" w:cs="Montserrat" w:eastAsia="Montserrat" w:hAnsi="Montserrat"/>
                <w:color w:val="14171a"/>
                <w:sz w:val="20"/>
                <w:szCs w:val="20"/>
                <w:rtl w:val="0"/>
              </w:rPr>
              <w:t xml:space="preserve">caruh@uhu.es</w: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A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tl w:val="0"/>
              </w:rPr>
            </w:r>
          </w:p>
        </w:tc>
      </w:tr>
      <w:tr>
        <w:tc>
          <w:tcPr>
            <w:shd w:fill="ffffff" w:val="clear"/>
            <w:tcMar>
              <w:top w:w="100.0" w:type="dxa"/>
              <w:left w:w="100.0" w:type="dxa"/>
              <w:bottom w:w="100.0" w:type="dxa"/>
              <w:right w:w="100.0" w:type="dxa"/>
            </w:tcMar>
            <w:vAlign w:val="top"/>
          </w:tcPr>
          <w:p w:rsidR="00000000" w:rsidDel="00000000" w:rsidP="00000000" w:rsidRDefault="00000000" w:rsidRPr="00000000" w14:paraId="00000A8C">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Vice-Rector's Office for Students</w:t>
            </w:r>
          </w:p>
          <w:p w:rsidR="00000000" w:rsidDel="00000000" w:rsidP="00000000" w:rsidRDefault="00000000" w:rsidRPr="00000000" w14:paraId="00000A8D">
            <w:pPr>
              <w:rPr>
                <w:rFonts w:ascii="Montserrat Light" w:cs="Montserrat Light" w:eastAsia="Montserrat Light" w:hAnsi="Montserrat Light"/>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000125" cy="25400"/>
                      <wp:effectExtent b="0" l="0" r="0" t="0"/>
                      <wp:docPr id="95" name=""/>
                      <a:graphic>
                        <a:graphicData uri="http://schemas.microsoft.com/office/word/2010/wordprocessingShape">
                          <wps:wsp>
                            <wps:cNvSpPr/>
                            <wps:cNvPr id="2" name="Shape 2"/>
                            <wps:spPr>
                              <a:xfrm>
                                <a:off x="1367150" y="383950"/>
                                <a:ext cx="22521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000125" cy="25400"/>
                      <wp:effectExtent b="0" l="0" r="0" t="0"/>
                      <wp:docPr id="95" name="image95.png"/>
                      <a:graphic>
                        <a:graphicData uri="http://schemas.openxmlformats.org/drawingml/2006/picture">
                          <pic:pic>
                            <pic:nvPicPr>
                              <pic:cNvPr id="0" name="image95.png"/>
                              <pic:cNvPicPr preferRelativeResize="0"/>
                            </pic:nvPicPr>
                            <pic:blipFill>
                              <a:blip r:embed="rId254"/>
                              <a:srcRect/>
                              <a:stretch>
                                <a:fillRect/>
                              </a:stretch>
                            </pic:blipFill>
                            <pic:spPr>
                              <a:xfrm>
                                <a:off x="0" y="0"/>
                                <a:ext cx="1000125" cy="25400"/>
                              </a:xfrm>
                              <a:prstGeom prst="rect"/>
                              <a:ln/>
                            </pic:spPr>
                          </pic:pic>
                        </a:graphicData>
                      </a:graphic>
                    </wp:inline>
                  </w:drawing>
                </mc:Fallback>
              </mc:AlternateConten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A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20"/>
                <w:szCs w:val="20"/>
              </w:rPr>
            </w:pPr>
            <w:r w:rsidDel="00000000" w:rsidR="00000000" w:rsidRPr="00000000">
              <w:rPr>
                <w:rFonts w:ascii="Montserrat" w:cs="Montserrat" w:eastAsia="Montserrat" w:hAnsi="Montserrat"/>
                <w:color w:val="404000"/>
                <w:sz w:val="20"/>
                <w:szCs w:val="20"/>
                <w:rtl w:val="0"/>
              </w:rPr>
              <w:t xml:space="preserve">vic.estudiantes@uhu.es</w: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A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20"/>
                <w:szCs w:val="20"/>
              </w:rPr>
            </w:pPr>
            <w:hyperlink r:id="rId255">
              <w:r w:rsidDel="00000000" w:rsidR="00000000" w:rsidRPr="00000000">
                <w:rPr>
                  <w:rFonts w:ascii="Montserrat Light" w:cs="Montserrat Light" w:eastAsia="Montserrat Light" w:hAnsi="Montserrat Light"/>
                  <w:color w:val="1155cc"/>
                  <w:sz w:val="20"/>
                  <w:szCs w:val="20"/>
                  <w:u w:val="single"/>
                  <w:rtl w:val="0"/>
                </w:rPr>
                <w:t xml:space="preserve">http://www.uhu.es/rectorado/vicerrectorados/ve.htm</w:t>
              </w:r>
            </w:hyperlink>
            <w:r w:rsidDel="00000000" w:rsidR="00000000" w:rsidRPr="00000000">
              <w:rPr>
                <w:rtl w:val="0"/>
              </w:rPr>
            </w:r>
          </w:p>
        </w:tc>
      </w:tr>
      <w:tr>
        <w:tc>
          <w:tcPr>
            <w:shd w:fill="ffffff" w:val="clear"/>
            <w:tcMar>
              <w:top w:w="100.0" w:type="dxa"/>
              <w:left w:w="100.0" w:type="dxa"/>
              <w:bottom w:w="100.0" w:type="dxa"/>
              <w:right w:w="100.0" w:type="dxa"/>
            </w:tcMar>
            <w:vAlign w:val="top"/>
          </w:tcPr>
          <w:p w:rsidR="00000000" w:rsidDel="00000000" w:rsidP="00000000" w:rsidRDefault="00000000" w:rsidRPr="00000000" w14:paraId="00000A90">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University Ombudsman</w:t>
            </w:r>
          </w:p>
          <w:p w:rsidR="00000000" w:rsidDel="00000000" w:rsidP="00000000" w:rsidRDefault="00000000" w:rsidRPr="00000000" w14:paraId="00000A91">
            <w:pPr>
              <w:rPr>
                <w:rFonts w:ascii="Montserrat Light" w:cs="Montserrat Light" w:eastAsia="Montserrat Light" w:hAnsi="Montserrat Light"/>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000125" cy="25400"/>
                      <wp:effectExtent b="0" l="0" r="0" t="0"/>
                      <wp:docPr id="1" name=""/>
                      <a:graphic>
                        <a:graphicData uri="http://schemas.microsoft.com/office/word/2010/wordprocessingShape">
                          <wps:wsp>
                            <wps:cNvSpPr/>
                            <wps:cNvPr id="2" name="Shape 2"/>
                            <wps:spPr>
                              <a:xfrm>
                                <a:off x="1367150" y="383950"/>
                                <a:ext cx="22521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000125" cy="25400"/>
                      <wp:effectExtent b="0" l="0" r="0" t="0"/>
                      <wp:docPr id="1" name="image1.png"/>
                      <a:graphic>
                        <a:graphicData uri="http://schemas.openxmlformats.org/drawingml/2006/picture">
                          <pic:pic>
                            <pic:nvPicPr>
                              <pic:cNvPr id="0" name="image1.png"/>
                              <pic:cNvPicPr preferRelativeResize="0"/>
                            </pic:nvPicPr>
                            <pic:blipFill>
                              <a:blip r:embed="rId256"/>
                              <a:srcRect/>
                              <a:stretch>
                                <a:fillRect/>
                              </a:stretch>
                            </pic:blipFill>
                            <pic:spPr>
                              <a:xfrm>
                                <a:off x="0" y="0"/>
                                <a:ext cx="1000125" cy="25400"/>
                              </a:xfrm>
                              <a:prstGeom prst="rect"/>
                              <a:ln/>
                            </pic:spPr>
                          </pic:pic>
                        </a:graphicData>
                      </a:graphic>
                    </wp:inline>
                  </w:drawing>
                </mc:Fallback>
              </mc:AlternateConten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A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20"/>
                <w:szCs w:val="20"/>
              </w:rPr>
            </w:pPr>
            <w:r w:rsidDel="00000000" w:rsidR="00000000" w:rsidRPr="00000000">
              <w:rPr>
                <w:rFonts w:ascii="Montserrat" w:cs="Montserrat" w:eastAsia="Montserrat" w:hAnsi="Montserrat"/>
                <w:color w:val="404000"/>
                <w:sz w:val="20"/>
                <w:szCs w:val="20"/>
                <w:rtl w:val="0"/>
              </w:rPr>
              <w:t xml:space="preserve">defensor.universitario@uhu.es</w: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A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hyperlink r:id="rId257">
              <w:r w:rsidDel="00000000" w:rsidR="00000000" w:rsidRPr="00000000">
                <w:rPr>
                  <w:rFonts w:ascii="Montserrat Light" w:cs="Montserrat Light" w:eastAsia="Montserrat Light" w:hAnsi="Montserrat Light"/>
                  <w:color w:val="1155cc"/>
                  <w:sz w:val="18"/>
                  <w:szCs w:val="18"/>
                  <w:u w:val="single"/>
                  <w:rtl w:val="0"/>
                </w:rPr>
                <w:t xml:space="preserve">http://www.uhu.es/rectorado/defensor.htm</w:t>
              </w:r>
            </w:hyperlink>
            <w:r w:rsidDel="00000000" w:rsidR="00000000" w:rsidRPr="00000000">
              <w:rPr>
                <w:rtl w:val="0"/>
              </w:rPr>
            </w:r>
          </w:p>
        </w:tc>
      </w:tr>
      <w:tr>
        <w:tc>
          <w:tcPr>
            <w:shd w:fill="ffffff" w:val="clear"/>
            <w:tcMar>
              <w:top w:w="100.0" w:type="dxa"/>
              <w:left w:w="100.0" w:type="dxa"/>
              <w:bottom w:w="100.0" w:type="dxa"/>
              <w:right w:w="100.0" w:type="dxa"/>
            </w:tcMar>
            <w:vAlign w:val="top"/>
          </w:tcPr>
          <w:p w:rsidR="00000000" w:rsidDel="00000000" w:rsidP="00000000" w:rsidRDefault="00000000" w:rsidRPr="00000000" w14:paraId="00000A94">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STUPS</w:t>
            </w:r>
          </w:p>
          <w:p w:rsidR="00000000" w:rsidDel="00000000" w:rsidP="00000000" w:rsidRDefault="00000000" w:rsidRPr="00000000" w14:paraId="00000A95">
            <w:pPr>
              <w:rPr>
                <w:rFonts w:ascii="Montserrat Light" w:cs="Montserrat Light" w:eastAsia="Montserrat Light" w:hAnsi="Montserrat Light"/>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000125" cy="25400"/>
                      <wp:effectExtent b="0" l="0" r="0" t="0"/>
                      <wp:docPr id="45" name=""/>
                      <a:graphic>
                        <a:graphicData uri="http://schemas.microsoft.com/office/word/2010/wordprocessingShape">
                          <wps:wsp>
                            <wps:cNvSpPr/>
                            <wps:cNvPr id="2" name="Shape 2"/>
                            <wps:spPr>
                              <a:xfrm>
                                <a:off x="1367150" y="383950"/>
                                <a:ext cx="22521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000125" cy="25400"/>
                      <wp:effectExtent b="0" l="0" r="0" t="0"/>
                      <wp:docPr id="45" name="image45.png"/>
                      <a:graphic>
                        <a:graphicData uri="http://schemas.openxmlformats.org/drawingml/2006/picture">
                          <pic:pic>
                            <pic:nvPicPr>
                              <pic:cNvPr id="0" name="image45.png"/>
                              <pic:cNvPicPr preferRelativeResize="0"/>
                            </pic:nvPicPr>
                            <pic:blipFill>
                              <a:blip r:embed="rId258"/>
                              <a:srcRect/>
                              <a:stretch>
                                <a:fillRect/>
                              </a:stretch>
                            </pic:blipFill>
                            <pic:spPr>
                              <a:xfrm>
                                <a:off x="0" y="0"/>
                                <a:ext cx="1000125" cy="25400"/>
                              </a:xfrm>
                              <a:prstGeom prst="rect"/>
                              <a:ln/>
                            </pic:spPr>
                          </pic:pic>
                        </a:graphicData>
                      </a:graphic>
                    </wp:inline>
                  </w:drawing>
                </mc:Fallback>
              </mc:AlternateConten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A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contact@stupsproject.eu</w:t>
            </w:r>
          </w:p>
        </w:tc>
        <w:tc>
          <w:tcPr>
            <w:shd w:fill="efefef" w:val="clear"/>
            <w:tcMar>
              <w:top w:w="100.0" w:type="dxa"/>
              <w:left w:w="100.0" w:type="dxa"/>
              <w:bottom w:w="100.0" w:type="dxa"/>
              <w:right w:w="100.0" w:type="dxa"/>
            </w:tcMar>
            <w:vAlign w:val="top"/>
          </w:tcPr>
          <w:p w:rsidR="00000000" w:rsidDel="00000000" w:rsidP="00000000" w:rsidRDefault="00000000" w:rsidRPr="00000000" w14:paraId="00000A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Light" w:cs="Montserrat Light" w:eastAsia="Montserrat Light" w:hAnsi="Montserrat Light"/>
                <w:sz w:val="20"/>
                <w:szCs w:val="20"/>
              </w:rPr>
            </w:pPr>
            <w:hyperlink r:id="rId259">
              <w:r w:rsidDel="00000000" w:rsidR="00000000" w:rsidRPr="00000000">
                <w:rPr>
                  <w:rFonts w:ascii="Montserrat Light" w:cs="Montserrat Light" w:eastAsia="Montserrat Light" w:hAnsi="Montserrat Light"/>
                  <w:color w:val="1155cc"/>
                  <w:sz w:val="20"/>
                  <w:szCs w:val="20"/>
                  <w:u w:val="single"/>
                  <w:rtl w:val="0"/>
                </w:rPr>
                <w:t xml:space="preserve">http://stupsproject.eu/en/</w:t>
              </w:r>
            </w:hyperlink>
            <w:r w:rsidDel="00000000" w:rsidR="00000000" w:rsidRPr="00000000">
              <w:rPr>
                <w:rtl w:val="0"/>
              </w:rPr>
            </w:r>
          </w:p>
        </w:tc>
      </w:tr>
      <w:tr>
        <w:trPr>
          <w:trHeight w:val="675" w:hRule="atLeast"/>
        </w:trPr>
        <w:tc>
          <w:tcPr>
            <w:shd w:fill="ffffff" w:val="clear"/>
            <w:tcMar>
              <w:top w:w="100.0" w:type="dxa"/>
              <w:left w:w="100.0" w:type="dxa"/>
              <w:bottom w:w="100.0" w:type="dxa"/>
              <w:right w:w="100.0" w:type="dxa"/>
            </w:tcMar>
            <w:vAlign w:val="top"/>
          </w:tcPr>
          <w:p w:rsidR="00000000" w:rsidDel="00000000" w:rsidP="00000000" w:rsidRDefault="00000000" w:rsidRPr="00000000" w14:paraId="00000A98">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National Union of Students’</w:t>
            </w:r>
          </w:p>
          <w:p w:rsidR="00000000" w:rsidDel="00000000" w:rsidP="00000000" w:rsidRDefault="00000000" w:rsidRPr="00000000" w14:paraId="00000A99">
            <w:pPr>
              <w:rPr>
                <w:rFonts w:ascii="Montserrat Light" w:cs="Montserrat Light" w:eastAsia="Montserrat Light" w:hAnsi="Montserrat Light"/>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000125" cy="25400"/>
                      <wp:effectExtent b="0" l="0" r="0" t="0"/>
                      <wp:docPr id="78" name=""/>
                      <a:graphic>
                        <a:graphicData uri="http://schemas.microsoft.com/office/word/2010/wordprocessingShape">
                          <wps:wsp>
                            <wps:cNvSpPr/>
                            <wps:cNvPr id="2" name="Shape 2"/>
                            <wps:spPr>
                              <a:xfrm>
                                <a:off x="1367150" y="383950"/>
                                <a:ext cx="22521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000125" cy="25400"/>
                      <wp:effectExtent b="0" l="0" r="0" t="0"/>
                      <wp:docPr id="78" name="image78.png"/>
                      <a:graphic>
                        <a:graphicData uri="http://schemas.openxmlformats.org/drawingml/2006/picture">
                          <pic:pic>
                            <pic:nvPicPr>
                              <pic:cNvPr id="0" name="image78.png"/>
                              <pic:cNvPicPr preferRelativeResize="0"/>
                            </pic:nvPicPr>
                            <pic:blipFill>
                              <a:blip r:embed="rId260"/>
                              <a:srcRect/>
                              <a:stretch>
                                <a:fillRect/>
                              </a:stretch>
                            </pic:blipFill>
                            <pic:spPr>
                              <a:xfrm>
                                <a:off x="0" y="0"/>
                                <a:ext cx="1000125" cy="25400"/>
                              </a:xfrm>
                              <a:prstGeom prst="rect"/>
                              <a:ln/>
                            </pic:spPr>
                          </pic:pic>
                        </a:graphicData>
                      </a:graphic>
                    </wp:inline>
                  </w:drawing>
                </mc:Fallback>
              </mc:AlternateConten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A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hyperlink r:id="rId261">
              <w:r w:rsidDel="00000000" w:rsidR="00000000" w:rsidRPr="00000000">
                <w:rPr>
                  <w:rFonts w:ascii="Montserrat Light" w:cs="Montserrat Light" w:eastAsia="Montserrat Light" w:hAnsi="Montserrat Light"/>
                  <w:color w:val="1155cc"/>
                  <w:sz w:val="18"/>
                  <w:szCs w:val="18"/>
                  <w:u w:val="single"/>
                  <w:rtl w:val="0"/>
                </w:rPr>
                <w:t xml:space="preserve">https://www.creup.es/contacto/</w:t>
              </w:r>
            </w:hyperlink>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A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hyperlink r:id="rId262">
              <w:r w:rsidDel="00000000" w:rsidR="00000000" w:rsidRPr="00000000">
                <w:rPr>
                  <w:rFonts w:ascii="Montserrat Light" w:cs="Montserrat Light" w:eastAsia="Montserrat Light" w:hAnsi="Montserrat Light"/>
                  <w:color w:val="1155cc"/>
                  <w:sz w:val="18"/>
                  <w:szCs w:val="18"/>
                  <w:u w:val="single"/>
                  <w:rtl w:val="0"/>
                </w:rPr>
                <w:t xml:space="preserve">https://www.creup.es/</w:t>
              </w:r>
            </w:hyperlink>
            <w:r w:rsidDel="00000000" w:rsidR="00000000" w:rsidRPr="00000000">
              <w:rPr>
                <w:rtl w:val="0"/>
              </w:rPr>
            </w:r>
          </w:p>
        </w:tc>
      </w:tr>
    </w:tbl>
    <w:p w:rsidR="00000000" w:rsidDel="00000000" w:rsidP="00000000" w:rsidRDefault="00000000" w:rsidRPr="00000000" w14:paraId="00000A9C">
      <w:pPr>
        <w:rPr/>
      </w:pPr>
      <w:r w:rsidDel="00000000" w:rsidR="00000000" w:rsidRPr="00000000">
        <w:rPr>
          <w:rtl w:val="0"/>
        </w:rPr>
      </w:r>
    </w:p>
    <w:p w:rsidR="00000000" w:rsidDel="00000000" w:rsidP="00000000" w:rsidRDefault="00000000" w:rsidRPr="00000000" w14:paraId="00000A9D">
      <w:pPr>
        <w:rPr/>
      </w:pPr>
      <w:r w:rsidDel="00000000" w:rsidR="00000000" w:rsidRPr="00000000">
        <w:rPr>
          <w:rtl w:val="0"/>
        </w:rPr>
      </w:r>
    </w:p>
    <w:p w:rsidR="00000000" w:rsidDel="00000000" w:rsidP="00000000" w:rsidRDefault="00000000" w:rsidRPr="00000000" w14:paraId="00000A9E">
      <w:pPr>
        <w:rPr/>
      </w:pPr>
      <w:r w:rsidDel="00000000" w:rsidR="00000000" w:rsidRPr="00000000">
        <w:rPr>
          <w:rtl w:val="0"/>
        </w:rPr>
      </w:r>
    </w:p>
    <w:sectPr>
      <w:headerReference r:id="rId263" w:type="default"/>
      <w:headerReference r:id="rId264" w:type="first"/>
      <w:footerReference r:id="rId265" w:type="default"/>
      <w:footerReference r:id="rId266" w:type="first"/>
      <w:pgSz w:h="12240" w:w="15840" w:orient="landscape"/>
      <w:pgMar w:bottom="1440.0000000000002" w:top="1440.0000000000002" w:left="1440.0000000000002" w:right="1440.0000000000002"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Cinzel">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9F">
    <w:pPr>
      <w:jc w:val="both"/>
      <w:rPr>
        <w:rFonts w:ascii="Montserrat" w:cs="Montserrat" w:eastAsia="Montserrat" w:hAnsi="Montserrat"/>
        <w:i w:val="1"/>
        <w:sz w:val="16"/>
        <w:szCs w:val="16"/>
      </w:rPr>
    </w:pPr>
    <w:r w:rsidDel="00000000" w:rsidR="00000000" w:rsidRPr="00000000">
      <w:rPr>
        <w:rtl w:val="0"/>
      </w:rPr>
    </w:r>
  </w:p>
  <w:p w:rsidR="00000000" w:rsidDel="00000000" w:rsidP="00000000" w:rsidRDefault="00000000" w:rsidRPr="00000000" w14:paraId="00000AA0">
    <w:pPr>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This Charter is part of the project entitled Students Participation Without Borders (STUPS), a project co-funded by the Erasmus + Programme of the European Union. </w:t>
    </w:r>
    <w:r w:rsidDel="00000000" w:rsidR="00000000" w:rsidRPr="00000000">
      <w:rPr>
        <w:rFonts w:ascii="Montserrat" w:cs="Montserrat" w:eastAsia="Montserrat" w:hAnsi="Montserrat"/>
        <w:i w:val="1"/>
        <w:sz w:val="16"/>
        <w:szCs w:val="16"/>
        <w:highlight w:val="white"/>
        <w:rtl w:val="0"/>
      </w:rPr>
      <w:t xml:space="preserve">The content of this publication is the sole responsibility of the authors (</w:t>
    </w:r>
    <w:hyperlink r:id="rId1">
      <w:r w:rsidDel="00000000" w:rsidR="00000000" w:rsidRPr="00000000">
        <w:rPr>
          <w:rFonts w:ascii="Montserrat" w:cs="Montserrat" w:eastAsia="Montserrat" w:hAnsi="Montserrat"/>
          <w:i w:val="1"/>
          <w:color w:val="1155cc"/>
          <w:sz w:val="16"/>
          <w:szCs w:val="16"/>
          <w:highlight w:val="white"/>
          <w:u w:val="single"/>
          <w:rtl w:val="0"/>
        </w:rPr>
        <w:t xml:space="preserve">Universidad de Huelva</w:t>
      </w:r>
    </w:hyperlink>
    <w:r w:rsidDel="00000000" w:rsidR="00000000" w:rsidRPr="00000000">
      <w:rPr>
        <w:rFonts w:ascii="Montserrat" w:cs="Montserrat" w:eastAsia="Montserrat" w:hAnsi="Montserrat"/>
        <w:i w:val="1"/>
        <w:sz w:val="16"/>
        <w:szCs w:val="16"/>
        <w:highlight w:val="white"/>
        <w:rtl w:val="0"/>
      </w:rPr>
      <w:t xml:space="preserve">), and in no way represents the view of the European Commission or its services.</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A4">
    <w:pPr>
      <w:jc w:val="both"/>
      <w:rPr>
        <w:i w:val="1"/>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A1">
    <w:pPr>
      <w:rPr>
        <w:rFonts w:ascii="Cinzel" w:cs="Cinzel" w:eastAsia="Cinzel" w:hAnsi="Cinzel"/>
        <w:sz w:val="18"/>
        <w:szCs w:val="18"/>
      </w:rPr>
    </w:pPr>
    <w:r w:rsidDel="00000000" w:rsidR="00000000" w:rsidRPr="00000000">
      <w:rPr>
        <w:rFonts w:ascii="Cinzel" w:cs="Cinzel" w:eastAsia="Cinzel" w:hAnsi="Cinzel"/>
        <w:sz w:val="18"/>
        <w:szCs w:val="18"/>
        <w:rtl w:val="0"/>
      </w:rPr>
      <w:t xml:space="preserve"> Student Rights Charter</w:t>
    </w:r>
  </w:p>
  <w:p w:rsidR="00000000" w:rsidDel="00000000" w:rsidP="00000000" w:rsidRDefault="00000000" w:rsidRPr="00000000" w14:paraId="00000AA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A3">
    <w:pPr>
      <w:rPr/>
    </w:pPr>
    <w:r w:rsidDel="00000000" w:rsidR="00000000" w:rsidRPr="00000000">
      <w:rPr>
        <w:rtl w:val="0"/>
      </w:rPr>
      <w:t xml:space="preserve">                           </w:t>
    </w:r>
    <w:r w:rsidDel="00000000" w:rsidR="00000000" w:rsidRPr="00000000">
      <w:rPr/>
      <mc:AlternateContent>
        <mc:Choice Requires="wpg">
          <w:drawing>
            <wp:inline distB="114300" distT="114300" distL="114300" distR="114300">
              <wp:extent cx="5829300" cy="700936"/>
              <wp:effectExtent b="0" l="0" r="0" t="0"/>
              <wp:docPr id="43" name=""/>
              <a:graphic>
                <a:graphicData uri="http://schemas.microsoft.com/office/word/2010/wordprocessingGroup">
                  <wpg:wgp>
                    <wpg:cNvGrpSpPr/>
                    <wpg:grpSpPr>
                      <a:xfrm>
                        <a:off x="142550" y="485613"/>
                        <a:ext cx="5829300" cy="700936"/>
                        <a:chOff x="142550" y="485613"/>
                        <a:chExt cx="6243425" cy="733437"/>
                      </a:xfrm>
                    </wpg:grpSpPr>
                    <pic:pic>
                      <pic:nvPicPr>
                        <pic:cNvPr id="3" name="Shape 3"/>
                        <pic:cNvPicPr preferRelativeResize="0"/>
                      </pic:nvPicPr>
                      <pic:blipFill>
                        <a:blip r:embed="rId1">
                          <a:alphaModFix/>
                        </a:blip>
                        <a:stretch>
                          <a:fillRect/>
                        </a:stretch>
                      </pic:blipFill>
                      <pic:spPr>
                        <a:xfrm>
                          <a:off x="142550" y="752325"/>
                          <a:ext cx="2543175" cy="457200"/>
                        </a:xfrm>
                        <a:prstGeom prst="rect">
                          <a:avLst/>
                        </a:prstGeom>
                        <a:noFill/>
                        <a:ln>
                          <a:noFill/>
                        </a:ln>
                      </pic:spPr>
                    </pic:pic>
                    <pic:pic>
                      <pic:nvPicPr>
                        <pic:cNvPr id="4" name="Shape 4"/>
                        <pic:cNvPicPr preferRelativeResize="0"/>
                      </pic:nvPicPr>
                      <pic:blipFill>
                        <a:blip r:embed="rId2">
                          <a:alphaModFix/>
                        </a:blip>
                        <a:stretch>
                          <a:fillRect/>
                        </a:stretch>
                      </pic:blipFill>
                      <pic:spPr>
                        <a:xfrm>
                          <a:off x="3254300" y="742800"/>
                          <a:ext cx="2314575" cy="476250"/>
                        </a:xfrm>
                        <a:prstGeom prst="rect">
                          <a:avLst/>
                        </a:prstGeom>
                        <a:noFill/>
                        <a:ln>
                          <a:noFill/>
                        </a:ln>
                      </pic:spPr>
                    </pic:pic>
                    <pic:pic>
                      <pic:nvPicPr>
                        <pic:cNvPr id="5" name="Shape 5"/>
                        <pic:cNvPicPr preferRelativeResize="0"/>
                      </pic:nvPicPr>
                      <pic:blipFill>
                        <a:blip r:embed="rId3">
                          <a:alphaModFix/>
                        </a:blip>
                        <a:stretch>
                          <a:fillRect/>
                        </a:stretch>
                      </pic:blipFill>
                      <pic:spPr>
                        <a:xfrm>
                          <a:off x="5862100" y="485613"/>
                          <a:ext cx="523875" cy="733425"/>
                        </a:xfrm>
                        <a:prstGeom prst="rect">
                          <a:avLst/>
                        </a:prstGeom>
                        <a:noFill/>
                        <a:ln>
                          <a:noFill/>
                        </a:ln>
                      </pic:spPr>
                    </pic:pic>
                  </wpg:wgp>
                </a:graphicData>
              </a:graphic>
            </wp:inline>
          </w:drawing>
        </mc:Choice>
        <mc:Fallback>
          <w:drawing>
            <wp:inline distB="114300" distT="114300" distL="114300" distR="114300">
              <wp:extent cx="5829300" cy="700936"/>
              <wp:effectExtent b="0" l="0" r="0" t="0"/>
              <wp:docPr id="43" name="image43.png"/>
              <a:graphic>
                <a:graphicData uri="http://schemas.openxmlformats.org/drawingml/2006/picture">
                  <pic:pic>
                    <pic:nvPicPr>
                      <pic:cNvPr id="0" name="image43.png"/>
                      <pic:cNvPicPr preferRelativeResize="0"/>
                    </pic:nvPicPr>
                    <pic:blipFill>
                      <a:blip r:embed="rId4"/>
                      <a:srcRect/>
                      <a:stretch>
                        <a:fillRect/>
                      </a:stretch>
                    </pic:blipFill>
                    <pic:spPr>
                      <a:xfrm>
                        <a:off x="0" y="0"/>
                        <a:ext cx="5829300" cy="700936"/>
                      </a:xfrm>
                      <a:prstGeom prst="rect"/>
                      <a:ln/>
                    </pic:spPr>
                  </pic:pic>
                </a:graphicData>
              </a:graphic>
            </wp:inline>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style>
  <w:style w:type="table" w:styleId="Table87">
    <w:basedOn w:val="TableNormal"/>
    <w:tblPr>
      <w:tblStyleRowBandSize w:val="1"/>
      <w:tblStyleColBandSize w:val="1"/>
      <w:tblCellMar>
        <w:top w:w="100.0" w:type="dxa"/>
        <w:left w:w="100.0" w:type="dxa"/>
        <w:bottom w:w="100.0" w:type="dxa"/>
        <w:right w:w="100.0" w:type="dxa"/>
      </w:tblCellMar>
    </w:tblPr>
  </w:style>
  <w:style w:type="table" w:styleId="Table88">
    <w:basedOn w:val="TableNormal"/>
    <w:tblPr>
      <w:tblStyleRowBandSize w:val="1"/>
      <w:tblStyleColBandSize w:val="1"/>
      <w:tblCellMar>
        <w:top w:w="100.0" w:type="dxa"/>
        <w:left w:w="100.0" w:type="dxa"/>
        <w:bottom w:w="100.0" w:type="dxa"/>
        <w:right w:w="100.0" w:type="dxa"/>
      </w:tblCellMar>
    </w:tblPr>
  </w:style>
  <w:style w:type="table" w:styleId="Table89">
    <w:basedOn w:val="TableNormal"/>
    <w:tblPr>
      <w:tblStyleRowBandSize w:val="1"/>
      <w:tblStyleColBandSize w:val="1"/>
      <w:tblCellMar>
        <w:top w:w="100.0" w:type="dxa"/>
        <w:left w:w="100.0" w:type="dxa"/>
        <w:bottom w:w="100.0" w:type="dxa"/>
        <w:right w:w="100.0" w:type="dxa"/>
      </w:tblCellMar>
    </w:tblPr>
  </w:style>
  <w:style w:type="table" w:styleId="Table90">
    <w:basedOn w:val="TableNormal"/>
    <w:tblPr>
      <w:tblStyleRowBandSize w:val="1"/>
      <w:tblStyleColBandSize w:val="1"/>
      <w:tblCellMar>
        <w:top w:w="100.0" w:type="dxa"/>
        <w:left w:w="100.0" w:type="dxa"/>
        <w:bottom w:w="100.0" w:type="dxa"/>
        <w:right w:w="100.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tblPr>
      <w:tblStyleRowBandSize w:val="1"/>
      <w:tblStyleColBandSize w:val="1"/>
      <w:tblCellMar>
        <w:top w:w="100.0" w:type="dxa"/>
        <w:left w:w="100.0" w:type="dxa"/>
        <w:bottom w:w="100.0" w:type="dxa"/>
        <w:right w:w="100.0" w:type="dxa"/>
      </w:tblCellMar>
    </w:tblPr>
  </w:style>
  <w:style w:type="table" w:styleId="Table93">
    <w:basedOn w:val="TableNormal"/>
    <w:tblPr>
      <w:tblStyleRowBandSize w:val="1"/>
      <w:tblStyleColBandSize w:val="1"/>
      <w:tblCellMar>
        <w:top w:w="100.0" w:type="dxa"/>
        <w:left w:w="100.0" w:type="dxa"/>
        <w:bottom w:w="100.0" w:type="dxa"/>
        <w:right w:w="100.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100.0" w:type="dxa"/>
        <w:left w:w="100.0" w:type="dxa"/>
        <w:bottom w:w="100.0" w:type="dxa"/>
        <w:right w:w="100.0" w:type="dxa"/>
      </w:tblCellMar>
    </w:tblPr>
  </w:style>
  <w:style w:type="table" w:styleId="Table96">
    <w:basedOn w:val="TableNormal"/>
    <w:tblPr>
      <w:tblStyleRowBandSize w:val="1"/>
      <w:tblStyleColBandSize w:val="1"/>
      <w:tblCellMar>
        <w:top w:w="100.0" w:type="dxa"/>
        <w:left w:w="100.0" w:type="dxa"/>
        <w:bottom w:w="100.0" w:type="dxa"/>
        <w:right w:w="100.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100.0" w:type="dxa"/>
        <w:left w:w="100.0" w:type="dxa"/>
        <w:bottom w:w="100.0" w:type="dxa"/>
        <w:right w:w="100.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100.0" w:type="dxa"/>
        <w:left w:w="100.0" w:type="dxa"/>
        <w:bottom w:w="100.0" w:type="dxa"/>
        <w:right w:w="100.0" w:type="dxa"/>
      </w:tblCellMar>
    </w:tblPr>
  </w:style>
  <w:style w:type="table" w:styleId="Table101">
    <w:basedOn w:val="TableNormal"/>
    <w:tblPr>
      <w:tblStyleRowBandSize w:val="1"/>
      <w:tblStyleColBandSize w:val="1"/>
      <w:tblCellMar>
        <w:top w:w="100.0" w:type="dxa"/>
        <w:left w:w="100.0" w:type="dxa"/>
        <w:bottom w:w="100.0" w:type="dxa"/>
        <w:right w:w="100.0" w:type="dxa"/>
      </w:tblCellMar>
    </w:tblPr>
  </w:style>
  <w:style w:type="table" w:styleId="Table102">
    <w:basedOn w:val="TableNormal"/>
    <w:tblPr>
      <w:tblStyleRowBandSize w:val="1"/>
      <w:tblStyleColBandSize w:val="1"/>
      <w:tblCellMar>
        <w:top w:w="100.0" w:type="dxa"/>
        <w:left w:w="100.0" w:type="dxa"/>
        <w:bottom w:w="100.0" w:type="dxa"/>
        <w:right w:w="100.0" w:type="dxa"/>
      </w:tblCellMar>
    </w:tblPr>
  </w:style>
  <w:style w:type="table" w:styleId="Table103">
    <w:basedOn w:val="TableNormal"/>
    <w:tblPr>
      <w:tblStyleRowBandSize w:val="1"/>
      <w:tblStyleColBandSize w:val="1"/>
      <w:tblCellMar>
        <w:top w:w="100.0" w:type="dxa"/>
        <w:left w:w="100.0" w:type="dxa"/>
        <w:bottom w:w="100.0" w:type="dxa"/>
        <w:right w:w="100.0" w:type="dxa"/>
      </w:tblCellMar>
    </w:tblPr>
  </w:style>
  <w:style w:type="table" w:styleId="Table104">
    <w:basedOn w:val="TableNormal"/>
    <w:tblPr>
      <w:tblStyleRowBandSize w:val="1"/>
      <w:tblStyleColBandSize w:val="1"/>
      <w:tblCellMar>
        <w:top w:w="100.0" w:type="dxa"/>
        <w:left w:w="100.0" w:type="dxa"/>
        <w:bottom w:w="100.0" w:type="dxa"/>
        <w:right w:w="100.0" w:type="dxa"/>
      </w:tblCellMar>
    </w:tblPr>
  </w:style>
  <w:style w:type="table" w:styleId="Table105">
    <w:basedOn w:val="TableNormal"/>
    <w:tblPr>
      <w:tblStyleRowBandSize w:val="1"/>
      <w:tblStyleColBandSize w:val="1"/>
      <w:tblCellMar>
        <w:top w:w="100.0" w:type="dxa"/>
        <w:left w:w="100.0" w:type="dxa"/>
        <w:bottom w:w="100.0" w:type="dxa"/>
        <w:right w:w="100.0" w:type="dxa"/>
      </w:tblCellMar>
    </w:tblPr>
  </w:style>
  <w:style w:type="table" w:styleId="Table106">
    <w:basedOn w:val="TableNormal"/>
    <w:tblPr>
      <w:tblStyleRowBandSize w:val="1"/>
      <w:tblStyleColBandSize w:val="1"/>
      <w:tblCellMar>
        <w:top w:w="100.0" w:type="dxa"/>
        <w:left w:w="100.0" w:type="dxa"/>
        <w:bottom w:w="100.0" w:type="dxa"/>
        <w:right w:w="100.0" w:type="dxa"/>
      </w:tblCellMar>
    </w:tblPr>
  </w:style>
  <w:style w:type="table" w:styleId="Table107">
    <w:basedOn w:val="TableNormal"/>
    <w:tblPr>
      <w:tblStyleRowBandSize w:val="1"/>
      <w:tblStyleColBandSize w:val="1"/>
      <w:tblCellMar>
        <w:top w:w="100.0" w:type="dxa"/>
        <w:left w:w="100.0" w:type="dxa"/>
        <w:bottom w:w="100.0" w:type="dxa"/>
        <w:right w:w="100.0" w:type="dxa"/>
      </w:tblCellMar>
    </w:tblPr>
  </w:style>
  <w:style w:type="table" w:styleId="Table108">
    <w:basedOn w:val="TableNormal"/>
    <w:tblPr>
      <w:tblStyleRowBandSize w:val="1"/>
      <w:tblStyleColBandSize w:val="1"/>
      <w:tblCellMar>
        <w:top w:w="100.0" w:type="dxa"/>
        <w:left w:w="100.0" w:type="dxa"/>
        <w:bottom w:w="100.0" w:type="dxa"/>
        <w:right w:w="100.0" w:type="dxa"/>
      </w:tblCellMar>
    </w:tblPr>
  </w:style>
  <w:style w:type="table" w:styleId="Table109">
    <w:basedOn w:val="TableNormal"/>
    <w:tblPr>
      <w:tblStyleRowBandSize w:val="1"/>
      <w:tblStyleColBandSize w:val="1"/>
      <w:tblCellMar>
        <w:top w:w="100.0" w:type="dxa"/>
        <w:left w:w="100.0" w:type="dxa"/>
        <w:bottom w:w="100.0" w:type="dxa"/>
        <w:right w:w="100.0" w:type="dxa"/>
      </w:tblCellMar>
    </w:tblPr>
  </w:style>
  <w:style w:type="table" w:styleId="Table1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1">
    <w:basedOn w:val="TableNormal"/>
    <w:tblPr>
      <w:tblStyleRowBandSize w:val="1"/>
      <w:tblStyleColBandSize w:val="1"/>
      <w:tblCellMar>
        <w:top w:w="100.0" w:type="dxa"/>
        <w:left w:w="100.0" w:type="dxa"/>
        <w:bottom w:w="100.0" w:type="dxa"/>
        <w:right w:w="100.0" w:type="dxa"/>
      </w:tblCellMar>
    </w:tblPr>
  </w:style>
  <w:style w:type="table" w:styleId="Table112">
    <w:basedOn w:val="TableNormal"/>
    <w:tblPr>
      <w:tblStyleRowBandSize w:val="1"/>
      <w:tblStyleColBandSize w:val="1"/>
      <w:tblCellMar>
        <w:top w:w="100.0" w:type="dxa"/>
        <w:left w:w="100.0" w:type="dxa"/>
        <w:bottom w:w="100.0" w:type="dxa"/>
        <w:right w:w="100.0" w:type="dxa"/>
      </w:tblCellMar>
    </w:tblPr>
  </w:style>
  <w:style w:type="table" w:styleId="Table113">
    <w:basedOn w:val="TableNormal"/>
    <w:tblPr>
      <w:tblStyleRowBandSize w:val="1"/>
      <w:tblStyleColBandSize w:val="1"/>
      <w:tblCellMar>
        <w:top w:w="100.0" w:type="dxa"/>
        <w:left w:w="100.0" w:type="dxa"/>
        <w:bottom w:w="100.0" w:type="dxa"/>
        <w:right w:w="100.0" w:type="dxa"/>
      </w:tblCellMar>
    </w:tblPr>
  </w:style>
  <w:style w:type="table" w:styleId="Table114">
    <w:basedOn w:val="TableNormal"/>
    <w:tblPr>
      <w:tblStyleRowBandSize w:val="1"/>
      <w:tblStyleColBandSize w:val="1"/>
      <w:tblCellMar>
        <w:top w:w="100.0" w:type="dxa"/>
        <w:left w:w="100.0" w:type="dxa"/>
        <w:bottom w:w="100.0" w:type="dxa"/>
        <w:right w:w="100.0" w:type="dxa"/>
      </w:tblCellMar>
    </w:tblPr>
  </w:style>
  <w:style w:type="table" w:styleId="Table115">
    <w:basedOn w:val="TableNormal"/>
    <w:tblPr>
      <w:tblStyleRowBandSize w:val="1"/>
      <w:tblStyleColBandSize w:val="1"/>
      <w:tblCellMar>
        <w:top w:w="100.0" w:type="dxa"/>
        <w:left w:w="100.0" w:type="dxa"/>
        <w:bottom w:w="100.0" w:type="dxa"/>
        <w:right w:w="100.0" w:type="dxa"/>
      </w:tblCellMar>
    </w:tblPr>
  </w:style>
  <w:style w:type="table" w:styleId="Table116">
    <w:basedOn w:val="TableNormal"/>
    <w:tblPr>
      <w:tblStyleRowBandSize w:val="1"/>
      <w:tblStyleColBandSize w:val="1"/>
      <w:tblCellMar>
        <w:top w:w="100.0" w:type="dxa"/>
        <w:left w:w="100.0" w:type="dxa"/>
        <w:bottom w:w="100.0" w:type="dxa"/>
        <w:right w:w="100.0" w:type="dxa"/>
      </w:tblCellMar>
    </w:tblPr>
  </w:style>
  <w:style w:type="table" w:styleId="Table117">
    <w:basedOn w:val="TableNormal"/>
    <w:tblPr>
      <w:tblStyleRowBandSize w:val="1"/>
      <w:tblStyleColBandSize w:val="1"/>
      <w:tblCellMar>
        <w:top w:w="100.0" w:type="dxa"/>
        <w:left w:w="100.0" w:type="dxa"/>
        <w:bottom w:w="100.0" w:type="dxa"/>
        <w:right w:w="100.0" w:type="dxa"/>
      </w:tblCellMar>
    </w:tblPr>
  </w:style>
  <w:style w:type="table" w:styleId="Table118">
    <w:basedOn w:val="TableNormal"/>
    <w:tblPr>
      <w:tblStyleRowBandSize w:val="1"/>
      <w:tblStyleColBandSize w:val="1"/>
      <w:tblCellMar>
        <w:top w:w="100.0" w:type="dxa"/>
        <w:left w:w="100.0" w:type="dxa"/>
        <w:bottom w:w="100.0" w:type="dxa"/>
        <w:right w:w="100.0" w:type="dxa"/>
      </w:tblCellMar>
    </w:tblPr>
  </w:style>
  <w:style w:type="table" w:styleId="Table119">
    <w:basedOn w:val="TableNormal"/>
    <w:tblPr>
      <w:tblStyleRowBandSize w:val="1"/>
      <w:tblStyleColBandSize w:val="1"/>
      <w:tblCellMar>
        <w:top w:w="100.0" w:type="dxa"/>
        <w:left w:w="100.0" w:type="dxa"/>
        <w:bottom w:w="100.0" w:type="dxa"/>
        <w:right w:w="100.0" w:type="dxa"/>
      </w:tblCellMar>
    </w:tblPr>
  </w:style>
  <w:style w:type="table" w:styleId="Table120">
    <w:basedOn w:val="TableNormal"/>
    <w:tblPr>
      <w:tblStyleRowBandSize w:val="1"/>
      <w:tblStyleColBandSize w:val="1"/>
      <w:tblCellMar>
        <w:top w:w="100.0" w:type="dxa"/>
        <w:left w:w="100.0" w:type="dxa"/>
        <w:bottom w:w="100.0" w:type="dxa"/>
        <w:right w:w="100.0" w:type="dxa"/>
      </w:tblCellMar>
    </w:tblPr>
  </w:style>
  <w:style w:type="table" w:styleId="Table121">
    <w:basedOn w:val="TableNormal"/>
    <w:tblPr>
      <w:tblStyleRowBandSize w:val="1"/>
      <w:tblStyleColBandSize w:val="1"/>
      <w:tblCellMar>
        <w:top w:w="100.0" w:type="dxa"/>
        <w:left w:w="100.0" w:type="dxa"/>
        <w:bottom w:w="100.0" w:type="dxa"/>
        <w:right w:w="100.0" w:type="dxa"/>
      </w:tblCellMar>
    </w:tblPr>
  </w:style>
  <w:style w:type="table" w:styleId="Table122">
    <w:basedOn w:val="TableNormal"/>
    <w:tblPr>
      <w:tblStyleRowBandSize w:val="1"/>
      <w:tblStyleColBandSize w:val="1"/>
      <w:tblCellMar>
        <w:top w:w="100.0" w:type="dxa"/>
        <w:left w:w="100.0" w:type="dxa"/>
        <w:bottom w:w="100.0" w:type="dxa"/>
        <w:right w:w="100.0" w:type="dxa"/>
      </w:tblCellMar>
    </w:tblPr>
  </w:style>
  <w:style w:type="table" w:styleId="Table123">
    <w:basedOn w:val="TableNormal"/>
    <w:tblPr>
      <w:tblStyleRowBandSize w:val="1"/>
      <w:tblStyleColBandSize w:val="1"/>
      <w:tblCellMar>
        <w:top w:w="100.0" w:type="dxa"/>
        <w:left w:w="100.0" w:type="dxa"/>
        <w:bottom w:w="100.0" w:type="dxa"/>
        <w:right w:w="100.0" w:type="dxa"/>
      </w:tblCellMar>
    </w:tblPr>
  </w:style>
  <w:style w:type="table" w:styleId="Table124">
    <w:basedOn w:val="TableNormal"/>
    <w:tblPr>
      <w:tblStyleRowBandSize w:val="1"/>
      <w:tblStyleColBandSize w:val="1"/>
      <w:tblCellMar>
        <w:top w:w="100.0" w:type="dxa"/>
        <w:left w:w="100.0" w:type="dxa"/>
        <w:bottom w:w="100.0" w:type="dxa"/>
        <w:right w:w="100.0" w:type="dxa"/>
      </w:tblCellMar>
    </w:tblPr>
  </w:style>
  <w:style w:type="table" w:styleId="Table125">
    <w:basedOn w:val="TableNormal"/>
    <w:tblPr>
      <w:tblStyleRowBandSize w:val="1"/>
      <w:tblStyleColBandSize w:val="1"/>
      <w:tblCellMar>
        <w:top w:w="100.0" w:type="dxa"/>
        <w:left w:w="100.0" w:type="dxa"/>
        <w:bottom w:w="100.0" w:type="dxa"/>
        <w:right w:w="100.0" w:type="dxa"/>
      </w:tblCellMar>
    </w:tblPr>
  </w:style>
  <w:style w:type="table" w:styleId="Table126">
    <w:basedOn w:val="TableNormal"/>
    <w:tblPr>
      <w:tblStyleRowBandSize w:val="1"/>
      <w:tblStyleColBandSize w:val="1"/>
      <w:tblCellMar>
        <w:top w:w="100.0" w:type="dxa"/>
        <w:left w:w="100.0" w:type="dxa"/>
        <w:bottom w:w="100.0" w:type="dxa"/>
        <w:right w:w="100.0" w:type="dxa"/>
      </w:tblCellMar>
    </w:tblPr>
  </w:style>
  <w:style w:type="table" w:styleId="Table127">
    <w:basedOn w:val="TableNormal"/>
    <w:tblPr>
      <w:tblStyleRowBandSize w:val="1"/>
      <w:tblStyleColBandSize w:val="1"/>
      <w:tblCellMar>
        <w:top w:w="100.0" w:type="dxa"/>
        <w:left w:w="100.0" w:type="dxa"/>
        <w:bottom w:w="100.0" w:type="dxa"/>
        <w:right w:w="100.0" w:type="dxa"/>
      </w:tblCellMar>
    </w:tblPr>
  </w:style>
  <w:style w:type="table" w:styleId="Table12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14.png"/><Relationship Id="rId190" Type="http://schemas.openxmlformats.org/officeDocument/2006/relationships/image" Target="media/image81.png"/><Relationship Id="rId42" Type="http://schemas.openxmlformats.org/officeDocument/2006/relationships/image" Target="media/image129.png"/><Relationship Id="rId41" Type="http://schemas.openxmlformats.org/officeDocument/2006/relationships/hyperlink" Target="https://www.boe.es/ccaa/boja/2013/008/b00005-00041.pdf" TargetMode="External"/><Relationship Id="rId44" Type="http://schemas.openxmlformats.org/officeDocument/2006/relationships/image" Target="media/image31.png"/><Relationship Id="rId194" Type="http://schemas.openxmlformats.org/officeDocument/2006/relationships/image" Target="media/image25.png"/><Relationship Id="rId43" Type="http://schemas.openxmlformats.org/officeDocument/2006/relationships/hyperlink" Target="https://www.boe.es/ccaa/boja/2013/008/b00005-00041.pdf" TargetMode="External"/><Relationship Id="rId193" Type="http://schemas.openxmlformats.org/officeDocument/2006/relationships/hyperlink" Target="https://www.boe.es/buscar/pdf/2010/BOE-A-2010-20147-consolidado.pdf" TargetMode="External"/><Relationship Id="rId46" Type="http://schemas.openxmlformats.org/officeDocument/2006/relationships/image" Target="media/image47.png"/><Relationship Id="rId192" Type="http://schemas.openxmlformats.org/officeDocument/2006/relationships/image" Target="media/image74.png"/><Relationship Id="rId45" Type="http://schemas.openxmlformats.org/officeDocument/2006/relationships/hyperlink" Target="https://www.boe.es/ccaa/boja/2013/008/b00005-00041.pdf" TargetMode="External"/><Relationship Id="rId191" Type="http://schemas.openxmlformats.org/officeDocument/2006/relationships/hyperlink" Target="https://www.boe.es/buscar/pdf/2010/BOE-A-2010-20147-consolidado.pdf" TargetMode="External"/><Relationship Id="rId48" Type="http://schemas.openxmlformats.org/officeDocument/2006/relationships/image" Target="media/image92.png"/><Relationship Id="rId187" Type="http://schemas.openxmlformats.org/officeDocument/2006/relationships/hyperlink" Target="https://www.boe.es/buscar/pdf/2010/BOE-A-2010-20147-consolidado.pdf" TargetMode="External"/><Relationship Id="rId47" Type="http://schemas.openxmlformats.org/officeDocument/2006/relationships/hyperlink" Target="https://www.juntadeandalucia.es/boja/2006/204/d2.pdf" TargetMode="External"/><Relationship Id="rId186" Type="http://schemas.openxmlformats.org/officeDocument/2006/relationships/image" Target="media/image3.png"/><Relationship Id="rId185" Type="http://schemas.openxmlformats.org/officeDocument/2006/relationships/hyperlink" Target="https://www.boe.es/buscar/pdf/2010/BOE-A-2010-20147-consolidado.pdf" TargetMode="External"/><Relationship Id="rId49" Type="http://schemas.openxmlformats.org/officeDocument/2006/relationships/hyperlink" Target="http://deva.aac.es/include/files/deva/normativa/marco_legal/estatutosAAC2018.pdf?v=2020718152426" TargetMode="External"/><Relationship Id="rId184" Type="http://schemas.openxmlformats.org/officeDocument/2006/relationships/image" Target="media/image83.png"/><Relationship Id="rId189" Type="http://schemas.openxmlformats.org/officeDocument/2006/relationships/hyperlink" Target="https://www.boe.es/buscar/pdf/2010/BOE-A-2010-20147-consolidado.pdf" TargetMode="External"/><Relationship Id="rId188" Type="http://schemas.openxmlformats.org/officeDocument/2006/relationships/image" Target="media/image28.png"/><Relationship Id="rId31" Type="http://schemas.openxmlformats.org/officeDocument/2006/relationships/hyperlink" Target="https://www.boe.es/buscar/pdf/2010/BOE-A-2010-20147-consolidado.pdf" TargetMode="External"/><Relationship Id="rId30" Type="http://schemas.openxmlformats.org/officeDocument/2006/relationships/image" Target="media/image5.png"/><Relationship Id="rId33" Type="http://schemas.openxmlformats.org/officeDocument/2006/relationships/hyperlink" Target="https://www.boe.es/buscar/pdf/2010/BOE-A-2010-20147-consolidado.pdf" TargetMode="External"/><Relationship Id="rId183" Type="http://schemas.openxmlformats.org/officeDocument/2006/relationships/hyperlink" Target="https://www.boe.es/buscar/pdf/2010/BOE-A-2010-20147-consolidado.pdf" TargetMode="External"/><Relationship Id="rId32" Type="http://schemas.openxmlformats.org/officeDocument/2006/relationships/image" Target="media/image17.png"/><Relationship Id="rId182" Type="http://schemas.openxmlformats.org/officeDocument/2006/relationships/image" Target="media/image75.png"/><Relationship Id="rId35" Type="http://schemas.openxmlformats.org/officeDocument/2006/relationships/hyperlink" Target="https://www.boe.es/buscar/pdf/2010/BOE-A-2010-20147-consolidado.pdf" TargetMode="External"/><Relationship Id="rId181" Type="http://schemas.openxmlformats.org/officeDocument/2006/relationships/hyperlink" Target="https://www.boe.es/buscar/pdf/2010/BOE-A-2010-20147-consolidado.pdf" TargetMode="External"/><Relationship Id="rId34" Type="http://schemas.openxmlformats.org/officeDocument/2006/relationships/image" Target="media/image16.png"/><Relationship Id="rId180" Type="http://schemas.openxmlformats.org/officeDocument/2006/relationships/image" Target="media/image127.png"/><Relationship Id="rId37" Type="http://schemas.openxmlformats.org/officeDocument/2006/relationships/hyperlink" Target="https://www.boe.es/buscar/pdf/2010/BOE-A-2010-20147-consolidado.pdf" TargetMode="External"/><Relationship Id="rId176" Type="http://schemas.openxmlformats.org/officeDocument/2006/relationships/image" Target="media/image104.png"/><Relationship Id="rId36" Type="http://schemas.openxmlformats.org/officeDocument/2006/relationships/image" Target="media/image80.png"/><Relationship Id="rId175" Type="http://schemas.openxmlformats.org/officeDocument/2006/relationships/hyperlink" Target="https://www.boe.es/buscar/pdf/2010/BOE-A-2010-20147-consolidado.pdf" TargetMode="External"/><Relationship Id="rId39" Type="http://schemas.openxmlformats.org/officeDocument/2006/relationships/hyperlink" Target="https://www.boe.es/buscar/pdf/2010/BOE-A-2010-20147-consolidado.pdf" TargetMode="External"/><Relationship Id="rId174" Type="http://schemas.openxmlformats.org/officeDocument/2006/relationships/image" Target="media/image98.png"/><Relationship Id="rId38" Type="http://schemas.openxmlformats.org/officeDocument/2006/relationships/image" Target="media/image21.png"/><Relationship Id="rId173" Type="http://schemas.openxmlformats.org/officeDocument/2006/relationships/hyperlink" Target="https://www.boe.es/buscar/pdf/2010/BOE-A-2010-20147-consolidado.pdf" TargetMode="External"/><Relationship Id="rId179" Type="http://schemas.openxmlformats.org/officeDocument/2006/relationships/hyperlink" Target="https://www.boe.es/buscar/pdf/2010/BOE-A-2010-20147-consolidado.pdf" TargetMode="External"/><Relationship Id="rId178" Type="http://schemas.openxmlformats.org/officeDocument/2006/relationships/image" Target="media/image44.png"/><Relationship Id="rId177" Type="http://schemas.openxmlformats.org/officeDocument/2006/relationships/hyperlink" Target="https://www.boe.es/buscar/pdf/2010/BOE-A-2010-20147-consolidado.pdf" TargetMode="External"/><Relationship Id="rId20" Type="http://schemas.openxmlformats.org/officeDocument/2006/relationships/image" Target="media/image96.png"/><Relationship Id="rId22" Type="http://schemas.openxmlformats.org/officeDocument/2006/relationships/image" Target="media/image112.png"/><Relationship Id="rId21" Type="http://schemas.openxmlformats.org/officeDocument/2006/relationships/hyperlink" Target="https://www.upo.es/upo_opencms/export/sites/upo/Galerias/Descargas/norm_sobre/LOMLOU_refundido.pdf" TargetMode="External"/><Relationship Id="rId24" Type="http://schemas.openxmlformats.org/officeDocument/2006/relationships/image" Target="media/image103.png"/><Relationship Id="rId23" Type="http://schemas.openxmlformats.org/officeDocument/2006/relationships/hyperlink" Target="https://www.boe.es/buscar/pdf/2010/BOE-A-2010-20147-consolidado.pdf" TargetMode="External"/><Relationship Id="rId26" Type="http://schemas.openxmlformats.org/officeDocument/2006/relationships/image" Target="media/image6.png"/><Relationship Id="rId25" Type="http://schemas.openxmlformats.org/officeDocument/2006/relationships/hyperlink" Target="https://www.boe.es/buscar/pdf/2010/BOE-A-2010-20147-consolidado.pdf" TargetMode="External"/><Relationship Id="rId28" Type="http://schemas.openxmlformats.org/officeDocument/2006/relationships/image" Target="media/image86.png"/><Relationship Id="rId27" Type="http://schemas.openxmlformats.org/officeDocument/2006/relationships/hyperlink" Target="https://www.boe.es/buscar/pdf/2010/BOE-A-2010-20147-consolidado.pdf" TargetMode="External"/><Relationship Id="rId29" Type="http://schemas.openxmlformats.org/officeDocument/2006/relationships/hyperlink" Target="https://www.boe.es/buscar/pdf/2010/BOE-A-2010-20147-consolidado.pdf" TargetMode="External"/><Relationship Id="rId11" Type="http://schemas.openxmlformats.org/officeDocument/2006/relationships/hyperlink" Target="https://www.upo.es/upo_opencms/export/sites/upo/Galerias/Descargas/norm_sobre/LOMLOU_refundido.pdf" TargetMode="External"/><Relationship Id="rId10" Type="http://schemas.openxmlformats.org/officeDocument/2006/relationships/image" Target="media/image58.png"/><Relationship Id="rId13" Type="http://schemas.openxmlformats.org/officeDocument/2006/relationships/hyperlink" Target="https://www.upo.es/upo_opencms/export/sites/upo/Galerias/Descargas/norm_sobre/LOMLOU_refundido.pdf" TargetMode="External"/><Relationship Id="rId12" Type="http://schemas.openxmlformats.org/officeDocument/2006/relationships/image" Target="media/image102.png"/><Relationship Id="rId15" Type="http://schemas.openxmlformats.org/officeDocument/2006/relationships/hyperlink" Target="https://www.upo.es/upo_opencms/export/sites/upo/Galerias/Descargas/norm_sobre/LOMLOU_refundido.pdf" TargetMode="External"/><Relationship Id="rId198" Type="http://schemas.openxmlformats.org/officeDocument/2006/relationships/image" Target="media/image52.png"/><Relationship Id="rId14" Type="http://schemas.openxmlformats.org/officeDocument/2006/relationships/image" Target="media/image120.png"/><Relationship Id="rId197" Type="http://schemas.openxmlformats.org/officeDocument/2006/relationships/hyperlink" Target="https://www.boe.es/ccaa/boja/2013/008/b00005-00041.pdf" TargetMode="External"/><Relationship Id="rId17" Type="http://schemas.openxmlformats.org/officeDocument/2006/relationships/hyperlink" Target="https://www.upo.es/upo_opencms/export/sites/upo/Galerias/Descargas/norm_sobre/LOMLOU_refundido.pdf" TargetMode="External"/><Relationship Id="rId196" Type="http://schemas.openxmlformats.org/officeDocument/2006/relationships/image" Target="media/image48.png"/><Relationship Id="rId16" Type="http://schemas.openxmlformats.org/officeDocument/2006/relationships/image" Target="media/image84.png"/><Relationship Id="rId195" Type="http://schemas.openxmlformats.org/officeDocument/2006/relationships/hyperlink" Target="https://www.boe.es/buscar/pdf/2010/BOE-A-2010-20147-consolidado.pdf" TargetMode="External"/><Relationship Id="rId19" Type="http://schemas.openxmlformats.org/officeDocument/2006/relationships/hyperlink" Target="https://www.upo.es/upo_opencms/export/sites/upo/Galerias/Descargas/norm_sobre/LOMLOU_refundido.pdf" TargetMode="External"/><Relationship Id="rId18" Type="http://schemas.openxmlformats.org/officeDocument/2006/relationships/image" Target="media/image53.png"/><Relationship Id="rId199" Type="http://schemas.openxmlformats.org/officeDocument/2006/relationships/hyperlink" Target="https://www.boe.es/ccaa/boja/2013/008/b00005-00041.pdf" TargetMode="External"/><Relationship Id="rId84" Type="http://schemas.openxmlformats.org/officeDocument/2006/relationships/image" Target="media/image61.png"/><Relationship Id="rId83" Type="http://schemas.openxmlformats.org/officeDocument/2006/relationships/hyperlink" Target="http://www.uhu.es/sec.general/Estatutos/Estatutos_UHU/estatutos_uhu-28072011.pdf" TargetMode="External"/><Relationship Id="rId86" Type="http://schemas.openxmlformats.org/officeDocument/2006/relationships/image" Target="media/image56.png"/><Relationship Id="rId85" Type="http://schemas.openxmlformats.org/officeDocument/2006/relationships/hyperlink" Target="http://www.uhu.es/sec.general/Estatutos/Estatutos_UHU/estatutos_uhu-28072011.pdf" TargetMode="External"/><Relationship Id="rId88" Type="http://schemas.openxmlformats.org/officeDocument/2006/relationships/image" Target="media/image50.png"/><Relationship Id="rId150" Type="http://schemas.openxmlformats.org/officeDocument/2006/relationships/image" Target="media/image106.png"/><Relationship Id="rId87" Type="http://schemas.openxmlformats.org/officeDocument/2006/relationships/hyperlink" Target="http://www.uhu.es/sec.general/Estatutos/Estatutos_UHU/estatutos_uhu-28072011.pdf" TargetMode="External"/><Relationship Id="rId89" Type="http://schemas.openxmlformats.org/officeDocument/2006/relationships/hyperlink" Target="http://www.uhu.es/sec.general/Estatutos/Estatutos_UHU/estatutos_uhu-28072011.pdf" TargetMode="External"/><Relationship Id="rId80" Type="http://schemas.openxmlformats.org/officeDocument/2006/relationships/image" Target="media/image72.png"/><Relationship Id="rId82" Type="http://schemas.openxmlformats.org/officeDocument/2006/relationships/image" Target="media/image41.png"/><Relationship Id="rId81" Type="http://schemas.openxmlformats.org/officeDocument/2006/relationships/hyperlink" Target="http://www.uhu.es/sec.general/Estatutos/Estatutos_UHU/estatutos_uhu-28072011.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www.uhu.es/sec.general/Estatutos/Estatutos_UHU/estatutos_uhu-28072011.pdf" TargetMode="External"/><Relationship Id="rId4" Type="http://schemas.openxmlformats.org/officeDocument/2006/relationships/numbering" Target="numbering.xml"/><Relationship Id="rId148" Type="http://schemas.openxmlformats.org/officeDocument/2006/relationships/image" Target="media/image71.png"/><Relationship Id="rId9" Type="http://schemas.openxmlformats.org/officeDocument/2006/relationships/hyperlink" Target="https://www.upo.es/upo_opencms/export/sites/upo/Galerias/Descargas/norm_sobre/LOMLOU_refundido.pdf" TargetMode="External"/><Relationship Id="rId143" Type="http://schemas.openxmlformats.org/officeDocument/2006/relationships/hyperlink" Target="http://www.uhu.es/sec.general/Estatutos/Estatutos_UHU/estatutos_uhu-28072011.pdf" TargetMode="External"/><Relationship Id="rId264" Type="http://schemas.openxmlformats.org/officeDocument/2006/relationships/header" Target="header2.xml"/><Relationship Id="rId142" Type="http://schemas.openxmlformats.org/officeDocument/2006/relationships/image" Target="media/image57.png"/><Relationship Id="rId263" Type="http://schemas.openxmlformats.org/officeDocument/2006/relationships/header" Target="header1.xml"/><Relationship Id="rId141" Type="http://schemas.openxmlformats.org/officeDocument/2006/relationships/hyperlink" Target="http://www.uhu.es/sec.general/Estatutos/Estatutos_UHU/estatutos_uhu-28072011.pdf" TargetMode="External"/><Relationship Id="rId262" Type="http://schemas.openxmlformats.org/officeDocument/2006/relationships/hyperlink" Target="https://www.creup.es/" TargetMode="External"/><Relationship Id="rId140" Type="http://schemas.openxmlformats.org/officeDocument/2006/relationships/image" Target="media/image54.png"/><Relationship Id="rId261" Type="http://schemas.openxmlformats.org/officeDocument/2006/relationships/hyperlink" Target="https://www.creup.es/contacto/" TargetMode="External"/><Relationship Id="rId5" Type="http://schemas.openxmlformats.org/officeDocument/2006/relationships/styles" Target="styles.xml"/><Relationship Id="rId147" Type="http://schemas.openxmlformats.org/officeDocument/2006/relationships/hyperlink" Target="http://www.uhu.es/sec.general/Estatutos/Estatutos_UHU/estatutos_uhu-28072011.pdf" TargetMode="External"/><Relationship Id="rId6" Type="http://schemas.openxmlformats.org/officeDocument/2006/relationships/image" Target="media/image35.png"/><Relationship Id="rId146" Type="http://schemas.openxmlformats.org/officeDocument/2006/relationships/image" Target="media/image108.png"/><Relationship Id="rId7" Type="http://schemas.openxmlformats.org/officeDocument/2006/relationships/hyperlink" Target="https://www.upo.es/upo_opencms/export/sites/upo/Galerias/Descargas/norm_sobre/LOMLOU_refundido.pdf" TargetMode="External"/><Relationship Id="rId145" Type="http://schemas.openxmlformats.org/officeDocument/2006/relationships/hyperlink" Target="http://www.uhu.es/sec.general/Estatutos/Estatutos_UHU/estatutos_uhu-28072011.pdf" TargetMode="External"/><Relationship Id="rId266" Type="http://schemas.openxmlformats.org/officeDocument/2006/relationships/footer" Target="footer2.xml"/><Relationship Id="rId8" Type="http://schemas.openxmlformats.org/officeDocument/2006/relationships/image" Target="media/image114.png"/><Relationship Id="rId144" Type="http://schemas.openxmlformats.org/officeDocument/2006/relationships/image" Target="media/image117.png"/><Relationship Id="rId265" Type="http://schemas.openxmlformats.org/officeDocument/2006/relationships/footer" Target="footer1.xml"/><Relationship Id="rId73" Type="http://schemas.openxmlformats.org/officeDocument/2006/relationships/hyperlink" Target="http://www.uhu.es/sec.general/Estatutos/Estatutos_UHU/estatutos_uhu-28072011.pdf" TargetMode="External"/><Relationship Id="rId72" Type="http://schemas.openxmlformats.org/officeDocument/2006/relationships/image" Target="media/image121.png"/><Relationship Id="rId75" Type="http://schemas.openxmlformats.org/officeDocument/2006/relationships/hyperlink" Target="http://www.uhu.es/sec.general/Estatutos/Estatutos_UHU/estatutos_uhu-28072011.pdf" TargetMode="External"/><Relationship Id="rId74" Type="http://schemas.openxmlformats.org/officeDocument/2006/relationships/image" Target="media/image22.png"/><Relationship Id="rId77" Type="http://schemas.openxmlformats.org/officeDocument/2006/relationships/hyperlink" Target="http://www.uhu.es/sec.general/Estatutos/Estatutos_UHU/estatutos_uhu-28072011.pdf" TargetMode="External"/><Relationship Id="rId260" Type="http://schemas.openxmlformats.org/officeDocument/2006/relationships/image" Target="media/image78.png"/><Relationship Id="rId76" Type="http://schemas.openxmlformats.org/officeDocument/2006/relationships/image" Target="media/image69.png"/><Relationship Id="rId79" Type="http://schemas.openxmlformats.org/officeDocument/2006/relationships/hyperlink" Target="http://www.uhu.es/sec.general/Estatutos/Estatutos_UHU/estatutos_uhu-28072011.pdf" TargetMode="External"/><Relationship Id="rId78" Type="http://schemas.openxmlformats.org/officeDocument/2006/relationships/image" Target="media/image46.png"/><Relationship Id="rId71" Type="http://schemas.openxmlformats.org/officeDocument/2006/relationships/hyperlink" Target="http://www.uhu.es/sec.general/Normativa/Reglamentos_regimen_interno/Facultades_y_Escuelas.pdf" TargetMode="External"/><Relationship Id="rId70" Type="http://schemas.openxmlformats.org/officeDocument/2006/relationships/image" Target="media/image40.png"/><Relationship Id="rId139" Type="http://schemas.openxmlformats.org/officeDocument/2006/relationships/hyperlink" Target="http://www.uhu.es/sec.general/Normativa/Reglamentos_regimen_interno/Facultades_y_Escuelas.pdf" TargetMode="External"/><Relationship Id="rId138" Type="http://schemas.openxmlformats.org/officeDocument/2006/relationships/image" Target="media/image59.png"/><Relationship Id="rId259" Type="http://schemas.openxmlformats.org/officeDocument/2006/relationships/hyperlink" Target="http://stupsproject.eu/en/" TargetMode="External"/><Relationship Id="rId137" Type="http://schemas.openxmlformats.org/officeDocument/2006/relationships/hyperlink" Target="http://www.uhu.es/sec.general/Estatutos/Estatutos_UHU/estatutos_uhu-28072011.pdf" TargetMode="External"/><Relationship Id="rId258" Type="http://schemas.openxmlformats.org/officeDocument/2006/relationships/image" Target="media/image45.png"/><Relationship Id="rId132" Type="http://schemas.openxmlformats.org/officeDocument/2006/relationships/image" Target="media/image87.png"/><Relationship Id="rId253" Type="http://schemas.openxmlformats.org/officeDocument/2006/relationships/image" Target="media/image34.png"/><Relationship Id="rId131" Type="http://schemas.openxmlformats.org/officeDocument/2006/relationships/hyperlink" Target="https://www.boe.es/ccaa/boja/2013/008/b00005-00041.pdf" TargetMode="External"/><Relationship Id="rId252" Type="http://schemas.openxmlformats.org/officeDocument/2006/relationships/image" Target="media/image107.png"/><Relationship Id="rId130" Type="http://schemas.openxmlformats.org/officeDocument/2006/relationships/image" Target="media/image64.png"/><Relationship Id="rId251" Type="http://schemas.openxmlformats.org/officeDocument/2006/relationships/hyperlink" Target="http://www.uhu.es/sec.general/Normativa/Texto_Normativa/Normativa_Discapacidad-Funcional.pdf" TargetMode="External"/><Relationship Id="rId250" Type="http://schemas.openxmlformats.org/officeDocument/2006/relationships/image" Target="media/image26.png"/><Relationship Id="rId136" Type="http://schemas.openxmlformats.org/officeDocument/2006/relationships/image" Target="media/image66.png"/><Relationship Id="rId257" Type="http://schemas.openxmlformats.org/officeDocument/2006/relationships/hyperlink" Target="http://www.uhu.es/rectorado/defensor.htm" TargetMode="External"/><Relationship Id="rId135" Type="http://schemas.openxmlformats.org/officeDocument/2006/relationships/hyperlink" Target="http://deva.aac.es/?id=comite" TargetMode="External"/><Relationship Id="rId256" Type="http://schemas.openxmlformats.org/officeDocument/2006/relationships/image" Target="media/image1.png"/><Relationship Id="rId134" Type="http://schemas.openxmlformats.org/officeDocument/2006/relationships/image" Target="media/image30.png"/><Relationship Id="rId255" Type="http://schemas.openxmlformats.org/officeDocument/2006/relationships/hyperlink" Target="http://www.uhu.es/rectorado/vicerrectorados/ve.htm" TargetMode="External"/><Relationship Id="rId133" Type="http://schemas.openxmlformats.org/officeDocument/2006/relationships/hyperlink" Target="https://www.boe.es/ccaa/boja/2013/008/b00005-00041.pdf" TargetMode="External"/><Relationship Id="rId254" Type="http://schemas.openxmlformats.org/officeDocument/2006/relationships/image" Target="media/image95.png"/><Relationship Id="rId62" Type="http://schemas.openxmlformats.org/officeDocument/2006/relationships/image" Target="media/image51.png"/><Relationship Id="rId61" Type="http://schemas.openxmlformats.org/officeDocument/2006/relationships/hyperlink" Target="http://www.uhu.es/sec.general/Estatutos/Estatutos_UHU/estatutos_uhu-28072011.pdf" TargetMode="External"/><Relationship Id="rId64" Type="http://schemas.openxmlformats.org/officeDocument/2006/relationships/image" Target="media/image111.png"/><Relationship Id="rId63" Type="http://schemas.openxmlformats.org/officeDocument/2006/relationships/hyperlink" Target="http://www.uhu.es/sec.general/Normativa/Textos_Pagina_Normativa/Normativa_2019/Reg_basico_dptos_20_06_25.pdf" TargetMode="External"/><Relationship Id="rId66" Type="http://schemas.openxmlformats.org/officeDocument/2006/relationships/image" Target="media/image7.png"/><Relationship Id="rId172" Type="http://schemas.openxmlformats.org/officeDocument/2006/relationships/image" Target="media/image109.png"/><Relationship Id="rId65" Type="http://schemas.openxmlformats.org/officeDocument/2006/relationships/hyperlink" Target="http://www.uhu.es/sec.general/Normativa/Textos_Pagina_Normativa/Normativa_2019/Reg_basico_dptos_20_06_25.pdf" TargetMode="External"/><Relationship Id="rId171" Type="http://schemas.openxmlformats.org/officeDocument/2006/relationships/hyperlink" Target="https://www.upo.es/upo_opencms/export/sites/upo/Galerias/Descargas/norm_sobre/LOMLOU_refundido.pdf" TargetMode="External"/><Relationship Id="rId68" Type="http://schemas.openxmlformats.org/officeDocument/2006/relationships/image" Target="media/image19.png"/><Relationship Id="rId170" Type="http://schemas.openxmlformats.org/officeDocument/2006/relationships/image" Target="media/image88.png"/><Relationship Id="rId67" Type="http://schemas.openxmlformats.org/officeDocument/2006/relationships/hyperlink" Target="http://www.uhu.es/sec.general/Estatutos/Estatutos_UHU/estatutos_uhu-28072011.pdf" TargetMode="External"/><Relationship Id="rId60" Type="http://schemas.openxmlformats.org/officeDocument/2006/relationships/image" Target="media/image11.png"/><Relationship Id="rId165" Type="http://schemas.openxmlformats.org/officeDocument/2006/relationships/hyperlink" Target="http://www.uhu.es/sec.general/Normativa/Textos_Pagina_Normativa/Normativa_2019/Rgto_evaluacion_grado_mofs_ccgg_19_03_13.pdf" TargetMode="External"/><Relationship Id="rId69" Type="http://schemas.openxmlformats.org/officeDocument/2006/relationships/hyperlink" Target="http://www.uhu.es/sec.general/Normativa/Reglamentos_regimen_interno/Facultades_y_Escuelas.pdf" TargetMode="External"/><Relationship Id="rId164" Type="http://schemas.openxmlformats.org/officeDocument/2006/relationships/image" Target="media/image55.png"/><Relationship Id="rId163" Type="http://schemas.openxmlformats.org/officeDocument/2006/relationships/hyperlink" Target="http://www.uhu.es/sec.general/Normativa/Textos_Pagina_Normativa/Normativa_2019/Rgto_evaluacion_grado_mofs_ccgg_19_03_13.pdf" TargetMode="External"/><Relationship Id="rId162" Type="http://schemas.openxmlformats.org/officeDocument/2006/relationships/image" Target="media/image37.png"/><Relationship Id="rId169" Type="http://schemas.openxmlformats.org/officeDocument/2006/relationships/hyperlink" Target="https://www.upo.es/upo_opencms/export/sites/upo/Galerias/Descargas/norm_sobre/LOMLOU_refundido.pdf" TargetMode="External"/><Relationship Id="rId168" Type="http://schemas.openxmlformats.org/officeDocument/2006/relationships/image" Target="media/image70.png"/><Relationship Id="rId167" Type="http://schemas.openxmlformats.org/officeDocument/2006/relationships/hyperlink" Target="http://www.uhu.es/sec.general/Normativa/Textos_Pagina_Normativa/Normativa_2019/Rgto_evaluacion_grado_mofs_ccgg_19_03_13.pdf" TargetMode="External"/><Relationship Id="rId166" Type="http://schemas.openxmlformats.org/officeDocument/2006/relationships/image" Target="media/image67.png"/><Relationship Id="rId51" Type="http://schemas.openxmlformats.org/officeDocument/2006/relationships/hyperlink" Target="http://www.uhu.es/sec.general/Normativa/Texto_Normativa/modif_estatutos_uhu.pdf" TargetMode="External"/><Relationship Id="rId50" Type="http://schemas.openxmlformats.org/officeDocument/2006/relationships/image" Target="media/image124.png"/><Relationship Id="rId53" Type="http://schemas.openxmlformats.org/officeDocument/2006/relationships/hyperlink" Target="http://www.uhu.es/sec.general/Estatutos/Estatutos_UHU/estatutos_uhu-28072011.pdf" TargetMode="External"/><Relationship Id="rId52" Type="http://schemas.openxmlformats.org/officeDocument/2006/relationships/image" Target="media/image73.png"/><Relationship Id="rId55" Type="http://schemas.openxmlformats.org/officeDocument/2006/relationships/hyperlink" Target="http://www.uhu.es/sec.general/Estatutos/Estatutos_UHU/estatutos_uhu-28072011.pdf" TargetMode="External"/><Relationship Id="rId161" Type="http://schemas.openxmlformats.org/officeDocument/2006/relationships/hyperlink" Target="http://www.uhu.es/sec.general/Normativa/Textos_Pagina_Normativa/Normativa_2019/Rgto_evaluacion_grado_mofs_ccgg_19_03_13.pdf" TargetMode="External"/><Relationship Id="rId54" Type="http://schemas.openxmlformats.org/officeDocument/2006/relationships/image" Target="media/image91.png"/><Relationship Id="rId160" Type="http://schemas.openxmlformats.org/officeDocument/2006/relationships/image" Target="media/image9.png"/><Relationship Id="rId57" Type="http://schemas.openxmlformats.org/officeDocument/2006/relationships/hyperlink" Target="http://www.uhu.es/sec.general/Normativa/Texto_Normativa/Regto_Eleccion_miembros_Claustro_Universitario_con_ANEXO_I.pdf" TargetMode="External"/><Relationship Id="rId56" Type="http://schemas.openxmlformats.org/officeDocument/2006/relationships/image" Target="media/image115.png"/><Relationship Id="rId159" Type="http://schemas.openxmlformats.org/officeDocument/2006/relationships/hyperlink" Target="http://www.uhu.es/sec.general/Normativa/Textos_Pagina_Normativa/Normativa_2019/Rgto_evaluacion_grado_mofs_ccgg_19_03_13.pdf" TargetMode="External"/><Relationship Id="rId59" Type="http://schemas.openxmlformats.org/officeDocument/2006/relationships/hyperlink" Target="http://www.uhu.es/sec.general/Estatutos/Estatutos_UHU/estatutos_uhu-28072011.pdf" TargetMode="External"/><Relationship Id="rId154" Type="http://schemas.openxmlformats.org/officeDocument/2006/relationships/image" Target="media/image4.png"/><Relationship Id="rId58" Type="http://schemas.openxmlformats.org/officeDocument/2006/relationships/image" Target="media/image130.png"/><Relationship Id="rId153" Type="http://schemas.openxmlformats.org/officeDocument/2006/relationships/hyperlink" Target="http://www.uhu.es/sec.general/Estatutos/Estatutos_UHU/estatutos_uhu-28072011.pdf" TargetMode="External"/><Relationship Id="rId152" Type="http://schemas.openxmlformats.org/officeDocument/2006/relationships/image" Target="media/image49.png"/><Relationship Id="rId151" Type="http://schemas.openxmlformats.org/officeDocument/2006/relationships/hyperlink" Target="http://www.uhu.es/sec.general/Estatutos/Estatutos_UHU/estatutos_uhu-28072011.pdf" TargetMode="External"/><Relationship Id="rId158" Type="http://schemas.openxmlformats.org/officeDocument/2006/relationships/image" Target="media/image89.png"/><Relationship Id="rId157" Type="http://schemas.openxmlformats.org/officeDocument/2006/relationships/hyperlink" Target="http://www.uhu.es/sec.general/Normativa/Textos_Pagina_Normativa/Normativa_2019/Rgto_evaluacion_grado_mofs_ccgg_19_03_13.pdf" TargetMode="External"/><Relationship Id="rId156" Type="http://schemas.openxmlformats.org/officeDocument/2006/relationships/image" Target="media/image38.png"/><Relationship Id="rId155" Type="http://schemas.openxmlformats.org/officeDocument/2006/relationships/hyperlink" Target="http://www.uhu.es/sec.general/Estatutos/Estatutos_UHU/estatutos_uhu-28072011.pdf" TargetMode="External"/><Relationship Id="rId107" Type="http://schemas.openxmlformats.org/officeDocument/2006/relationships/hyperlink" Target="https://www.upo.es/upo_opencms/export/sites/upo/Galerias/Descargas/norm_sobre/LOMLOU_refundido.pdf" TargetMode="External"/><Relationship Id="rId228" Type="http://schemas.openxmlformats.org/officeDocument/2006/relationships/image" Target="media/image118.png"/><Relationship Id="rId106" Type="http://schemas.openxmlformats.org/officeDocument/2006/relationships/image" Target="media/image94.png"/><Relationship Id="rId227" Type="http://schemas.openxmlformats.org/officeDocument/2006/relationships/hyperlink" Target="https://www.boe.es/buscar/pdf/2010/BOE-A-2010-20147-consolidado.pdf" TargetMode="External"/><Relationship Id="rId105" Type="http://schemas.openxmlformats.org/officeDocument/2006/relationships/hyperlink" Target="https://www.upo.es/upo_opencms/export/sites/upo/Galerias/Descargas/norm_sobre/LOMLOU_refundido.pdf" TargetMode="External"/><Relationship Id="rId226" Type="http://schemas.openxmlformats.org/officeDocument/2006/relationships/image" Target="media/image79.png"/><Relationship Id="rId104" Type="http://schemas.openxmlformats.org/officeDocument/2006/relationships/image" Target="media/image76.png"/><Relationship Id="rId225" Type="http://schemas.openxmlformats.org/officeDocument/2006/relationships/hyperlink" Target="https://www.boe.es/buscar/pdf/2010/BOE-A-2010-20147-consolidado.pdf" TargetMode="External"/><Relationship Id="rId109" Type="http://schemas.openxmlformats.org/officeDocument/2006/relationships/hyperlink" Target="https://www.upo.es/upo_opencms/export/sites/upo/Galerias/Descargas/norm_sobre/LOMLOU_refundido.pdf" TargetMode="External"/><Relationship Id="rId108" Type="http://schemas.openxmlformats.org/officeDocument/2006/relationships/image" Target="media/image29.png"/><Relationship Id="rId229" Type="http://schemas.openxmlformats.org/officeDocument/2006/relationships/hyperlink" Target="https://www.boe.es/buscar/pdf/2010/BOE-A-2010-20147-consolidado.pdf" TargetMode="External"/><Relationship Id="rId220" Type="http://schemas.openxmlformats.org/officeDocument/2006/relationships/image" Target="media/image97.png"/><Relationship Id="rId103" Type="http://schemas.openxmlformats.org/officeDocument/2006/relationships/hyperlink" Target="http://www.uhu.es/sec.general/Normativa/Textos_Pagina_Normativa/Normativa_2019/Reg_CARUH_2019_12_20.pdf" TargetMode="External"/><Relationship Id="rId224" Type="http://schemas.openxmlformats.org/officeDocument/2006/relationships/image" Target="media/image101.png"/><Relationship Id="rId102" Type="http://schemas.openxmlformats.org/officeDocument/2006/relationships/image" Target="media/image132.png"/><Relationship Id="rId223" Type="http://schemas.openxmlformats.org/officeDocument/2006/relationships/hyperlink" Target="https://www.upo.es/upo_opencms/export/sites/upo/Galerias/Descargas/norm_sobre/LOMLOU_refundido.pdf" TargetMode="External"/><Relationship Id="rId101" Type="http://schemas.openxmlformats.org/officeDocument/2006/relationships/hyperlink" Target="http://www.uhu.es/sec.general/Normativa/Texto_Normativa/Rto%20escuela%20doctorado.pdf" TargetMode="External"/><Relationship Id="rId222" Type="http://schemas.openxmlformats.org/officeDocument/2006/relationships/image" Target="media/image82.png"/><Relationship Id="rId100" Type="http://schemas.openxmlformats.org/officeDocument/2006/relationships/image" Target="media/image15.png"/><Relationship Id="rId221" Type="http://schemas.openxmlformats.org/officeDocument/2006/relationships/hyperlink" Target="https://www.upo.es/upo_opencms/export/sites/upo/Galerias/Descargas/norm_sobre/LOMLOU_refundido.pdf" TargetMode="External"/><Relationship Id="rId217" Type="http://schemas.openxmlformats.org/officeDocument/2006/relationships/hyperlink" Target="http://www.uhu.es/sec.general/Normativa/Texto_Normativa/est_deportista_20201020.pdf" TargetMode="External"/><Relationship Id="rId216" Type="http://schemas.openxmlformats.org/officeDocument/2006/relationships/image" Target="media/image85.png"/><Relationship Id="rId215" Type="http://schemas.openxmlformats.org/officeDocument/2006/relationships/hyperlink" Target="http://www.uhu.es/sec.general/Normativa/Textos_Pagina_Normativa/Normativa_2019/Reg_Asociaciones_Estudiantiles_2019_12_20.pdf" TargetMode="External"/><Relationship Id="rId214" Type="http://schemas.openxmlformats.org/officeDocument/2006/relationships/image" Target="media/image23.png"/><Relationship Id="rId219" Type="http://schemas.openxmlformats.org/officeDocument/2006/relationships/hyperlink" Target="http://www.uhu.es/sec.general/Normativa/Texto_Normativa/est_deportista_20201020.pdf" TargetMode="External"/><Relationship Id="rId218" Type="http://schemas.openxmlformats.org/officeDocument/2006/relationships/image" Target="media/image24.png"/><Relationship Id="rId213" Type="http://schemas.openxmlformats.org/officeDocument/2006/relationships/hyperlink" Target="http://www.uhu.es/sec.general/Normativa/Texto_Normativa/ClubDeportivo_estatutos.htm" TargetMode="External"/><Relationship Id="rId212" Type="http://schemas.openxmlformats.org/officeDocument/2006/relationships/image" Target="media/image125.png"/><Relationship Id="rId211" Type="http://schemas.openxmlformats.org/officeDocument/2006/relationships/hyperlink" Target="http://www.uhu.es/sec.general/Estatutos/Estatutos_UHU/estatutos_uhu-28072011.pdf" TargetMode="External"/><Relationship Id="rId210" Type="http://schemas.openxmlformats.org/officeDocument/2006/relationships/image" Target="media/image116.png"/><Relationship Id="rId129" Type="http://schemas.openxmlformats.org/officeDocument/2006/relationships/hyperlink" Target="https://www.boe.es/buscar/pdf/2010/BOE-A-2010-20147-consolidado.pdf" TargetMode="External"/><Relationship Id="rId128" Type="http://schemas.openxmlformats.org/officeDocument/2006/relationships/image" Target="media/image113.png"/><Relationship Id="rId249" Type="http://schemas.openxmlformats.org/officeDocument/2006/relationships/hyperlink" Target="http://www.uhu.es/sec.general/Normativa/Textos_Pagina_Normativa/Normativa_2019/Rgto_evaluacion_grado_mofs_ccgg_19_03_13.pdf" TargetMode="External"/><Relationship Id="rId127" Type="http://schemas.openxmlformats.org/officeDocument/2006/relationships/hyperlink" Target="https://www.boe.es/buscar/pdf/2010/BOE-A-2010-20147-consolidado.pdf" TargetMode="External"/><Relationship Id="rId248" Type="http://schemas.openxmlformats.org/officeDocument/2006/relationships/image" Target="media/image93.png"/><Relationship Id="rId126" Type="http://schemas.openxmlformats.org/officeDocument/2006/relationships/image" Target="media/image110.png"/><Relationship Id="rId247" Type="http://schemas.openxmlformats.org/officeDocument/2006/relationships/hyperlink" Target="http://www.uhu.es/sec.general/Estatutos/Estatutos_UHU/estatutos_uhu-28072011.pdf" TargetMode="External"/><Relationship Id="rId121" Type="http://schemas.openxmlformats.org/officeDocument/2006/relationships/hyperlink" Target="https://www.boe.es/buscar/pdf/2010/BOE-A-2010-20147-consolidado.pdf" TargetMode="External"/><Relationship Id="rId242" Type="http://schemas.openxmlformats.org/officeDocument/2006/relationships/image" Target="media/image63.png"/><Relationship Id="rId120" Type="http://schemas.openxmlformats.org/officeDocument/2006/relationships/image" Target="media/image128.png"/><Relationship Id="rId241" Type="http://schemas.openxmlformats.org/officeDocument/2006/relationships/hyperlink" Target="https://www.boe.es/ccaa/boja/2013/008/b00005-00041.pdf" TargetMode="External"/><Relationship Id="rId240" Type="http://schemas.openxmlformats.org/officeDocument/2006/relationships/image" Target="media/image18.png"/><Relationship Id="rId125" Type="http://schemas.openxmlformats.org/officeDocument/2006/relationships/hyperlink" Target="https://www.boe.es/buscar/pdf/2010/BOE-A-2010-20147-consolidado.pdf" TargetMode="External"/><Relationship Id="rId246" Type="http://schemas.openxmlformats.org/officeDocument/2006/relationships/image" Target="media/image99.png"/><Relationship Id="rId124" Type="http://schemas.openxmlformats.org/officeDocument/2006/relationships/image" Target="media/image90.png"/><Relationship Id="rId245" Type="http://schemas.openxmlformats.org/officeDocument/2006/relationships/hyperlink" Target="http://www.uhu.es/sec.general/Estatutos/Estatutos_UHU/estatutos_uhu-28072011.pdf" TargetMode="External"/><Relationship Id="rId123" Type="http://schemas.openxmlformats.org/officeDocument/2006/relationships/hyperlink" Target="https://www.boe.es/buscar/pdf/2010/BOE-A-2010-20147-consolidado.pdf" TargetMode="External"/><Relationship Id="rId244" Type="http://schemas.openxmlformats.org/officeDocument/2006/relationships/image" Target="media/image100.png"/><Relationship Id="rId122" Type="http://schemas.openxmlformats.org/officeDocument/2006/relationships/image" Target="media/image105.png"/><Relationship Id="rId243" Type="http://schemas.openxmlformats.org/officeDocument/2006/relationships/hyperlink" Target="http://www.uhu.es/sec.general/Estatutos/Estatutos_UHU/estatutos_uhu-28072011.pdf" TargetMode="External"/><Relationship Id="rId95" Type="http://schemas.openxmlformats.org/officeDocument/2006/relationships/hyperlink" Target="http://www.uhu.es/sec.general/Estatutos/Estatutos_UHU/estatutos_uhu-28072011.pdf" TargetMode="External"/><Relationship Id="rId94" Type="http://schemas.openxmlformats.org/officeDocument/2006/relationships/image" Target="media/image42.png"/><Relationship Id="rId97" Type="http://schemas.openxmlformats.org/officeDocument/2006/relationships/hyperlink" Target="http://www.uhu.es/sec.general/Estatutos/Estatutos_UHU/estatutos_uhu-28072011.pdf" TargetMode="External"/><Relationship Id="rId96" Type="http://schemas.openxmlformats.org/officeDocument/2006/relationships/image" Target="media/image27.png"/><Relationship Id="rId99" Type="http://schemas.openxmlformats.org/officeDocument/2006/relationships/hyperlink" Target="http://www.uhu.es/sec.general/Estatutos/Estatutos_UHU/estatutos_uhu-28072011.pdf" TargetMode="External"/><Relationship Id="rId98" Type="http://schemas.openxmlformats.org/officeDocument/2006/relationships/image" Target="media/image122.png"/><Relationship Id="rId91" Type="http://schemas.openxmlformats.org/officeDocument/2006/relationships/hyperlink" Target="http://www.uhu.es/sec.general/Estatutos/Estatutos_UHU/estatutos_uhu-28072011.pdf" TargetMode="External"/><Relationship Id="rId90" Type="http://schemas.openxmlformats.org/officeDocument/2006/relationships/image" Target="media/image2.png"/><Relationship Id="rId93" Type="http://schemas.openxmlformats.org/officeDocument/2006/relationships/hyperlink" Target="http://www.uhu.es/sec.general/Estatutos/Estatutos_UHU/estatutos_uhu-28072011.pdf" TargetMode="External"/><Relationship Id="rId92" Type="http://schemas.openxmlformats.org/officeDocument/2006/relationships/image" Target="media/image8.png"/><Relationship Id="rId118" Type="http://schemas.openxmlformats.org/officeDocument/2006/relationships/image" Target="media/image60.png"/><Relationship Id="rId239" Type="http://schemas.openxmlformats.org/officeDocument/2006/relationships/hyperlink" Target="https://www.boe.es/ccaa/boja/2013/008/b00005-00041.pdf" TargetMode="External"/><Relationship Id="rId117" Type="http://schemas.openxmlformats.org/officeDocument/2006/relationships/hyperlink" Target="https://www.boe.es/buscar/pdf/2010/BOE-A-2010-20147-consolidado.pdf" TargetMode="External"/><Relationship Id="rId238" Type="http://schemas.openxmlformats.org/officeDocument/2006/relationships/image" Target="media/image39.png"/><Relationship Id="rId116" Type="http://schemas.openxmlformats.org/officeDocument/2006/relationships/image" Target="media/image65.png"/><Relationship Id="rId237" Type="http://schemas.openxmlformats.org/officeDocument/2006/relationships/hyperlink" Target="https://www.boe.es/ccaa/boja/2013/008/b00005-00041.pdf" TargetMode="External"/><Relationship Id="rId115" Type="http://schemas.openxmlformats.org/officeDocument/2006/relationships/hyperlink" Target="https://www.boe.es/buscar/pdf/2010/BOE-A-2010-20147-consolidado.pdf" TargetMode="External"/><Relationship Id="rId236" Type="http://schemas.openxmlformats.org/officeDocument/2006/relationships/image" Target="media/image33.png"/><Relationship Id="rId119" Type="http://schemas.openxmlformats.org/officeDocument/2006/relationships/hyperlink" Target="https://www.boe.es/buscar/pdf/2010/BOE-A-2010-20147-consolidado.pdf" TargetMode="External"/><Relationship Id="rId110" Type="http://schemas.openxmlformats.org/officeDocument/2006/relationships/image" Target="media/image77.png"/><Relationship Id="rId231" Type="http://schemas.openxmlformats.org/officeDocument/2006/relationships/hyperlink" Target="https://www.boe.es/buscar/pdf/2010/BOE-A-2010-20147-consolidado.pdf" TargetMode="External"/><Relationship Id="rId230" Type="http://schemas.openxmlformats.org/officeDocument/2006/relationships/image" Target="media/image123.png"/><Relationship Id="rId114" Type="http://schemas.openxmlformats.org/officeDocument/2006/relationships/image" Target="media/image13.png"/><Relationship Id="rId235" Type="http://schemas.openxmlformats.org/officeDocument/2006/relationships/hyperlink" Target="https://www.boe.es/buscar/pdf/2010/BOE-A-2010-20147-consolidado.pdf" TargetMode="External"/><Relationship Id="rId113" Type="http://schemas.openxmlformats.org/officeDocument/2006/relationships/hyperlink" Target="https://www.boe.es/buscar/pdf/2010/BOE-A-2010-20147-consolidado.pdf" TargetMode="External"/><Relationship Id="rId234" Type="http://schemas.openxmlformats.org/officeDocument/2006/relationships/image" Target="media/image68.png"/><Relationship Id="rId112" Type="http://schemas.openxmlformats.org/officeDocument/2006/relationships/image" Target="media/image119.png"/><Relationship Id="rId233" Type="http://schemas.openxmlformats.org/officeDocument/2006/relationships/hyperlink" Target="https://www.boe.es/buscar/pdf/2010/BOE-A-2010-20147-consolidado.pdf" TargetMode="External"/><Relationship Id="rId111" Type="http://schemas.openxmlformats.org/officeDocument/2006/relationships/hyperlink" Target="https://www.boe.es/buscar/pdf/2010/BOE-A-2010-20147-consolidado.pdf" TargetMode="External"/><Relationship Id="rId232" Type="http://schemas.openxmlformats.org/officeDocument/2006/relationships/image" Target="media/image36.png"/><Relationship Id="rId206" Type="http://schemas.openxmlformats.org/officeDocument/2006/relationships/image" Target="media/image10.png"/><Relationship Id="rId205" Type="http://schemas.openxmlformats.org/officeDocument/2006/relationships/hyperlink" Target="http://www.uhu.es/sec.general/Estatutos/Estatutos_UHU/estatutos_uhu-28072011.pdf" TargetMode="External"/><Relationship Id="rId204" Type="http://schemas.openxmlformats.org/officeDocument/2006/relationships/image" Target="media/image32.png"/><Relationship Id="rId203" Type="http://schemas.openxmlformats.org/officeDocument/2006/relationships/hyperlink" Target="http://www.uhu.es/sec.general/Estatutos/Estatutos_UHU/estatutos_uhu-28072011.pdf" TargetMode="External"/><Relationship Id="rId209" Type="http://schemas.openxmlformats.org/officeDocument/2006/relationships/hyperlink" Target="http://www.uhu.es/sec.general/Estatutos/Estatutos_UHU/estatutos_uhu-28072011.pdf" TargetMode="External"/><Relationship Id="rId208" Type="http://schemas.openxmlformats.org/officeDocument/2006/relationships/image" Target="media/image12.png"/><Relationship Id="rId207" Type="http://schemas.openxmlformats.org/officeDocument/2006/relationships/hyperlink" Target="http://www.uhu.es/sec.general/Estatutos/Estatutos_UHU/estatutos_uhu-28072011.pdf" TargetMode="External"/><Relationship Id="rId202" Type="http://schemas.openxmlformats.org/officeDocument/2006/relationships/image" Target="media/image62.png"/><Relationship Id="rId201" Type="http://schemas.openxmlformats.org/officeDocument/2006/relationships/hyperlink" Target="https://www.boe.es/ccaa/boja/2013/008/b00005-00041.pdf" TargetMode="External"/><Relationship Id="rId200" Type="http://schemas.openxmlformats.org/officeDocument/2006/relationships/image" Target="media/image20.png"/></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MontserratExtraLight-regular.ttf"/><Relationship Id="rId12" Type="http://schemas.openxmlformats.org/officeDocument/2006/relationships/font" Target="fonts/MontserratLigh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Light-regular.ttf"/><Relationship Id="rId15" Type="http://schemas.openxmlformats.org/officeDocument/2006/relationships/font" Target="fonts/MontserratExtraLight-italic.ttf"/><Relationship Id="rId14" Type="http://schemas.openxmlformats.org/officeDocument/2006/relationships/font" Target="fonts/MontserratExtraLight-bold.ttf"/><Relationship Id="rId17" Type="http://schemas.openxmlformats.org/officeDocument/2006/relationships/font" Target="fonts/Cinzel-regular.ttf"/><Relationship Id="rId16" Type="http://schemas.openxmlformats.org/officeDocument/2006/relationships/font" Target="fonts/MontserratExtraLight-boldItalic.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Cinzel-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uhu.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1.jpg"/><Relationship Id="rId2" Type="http://schemas.openxmlformats.org/officeDocument/2006/relationships/image" Target="media/image133.jpg"/><Relationship Id="rId3" Type="http://schemas.openxmlformats.org/officeDocument/2006/relationships/image" Target="media/image126.png"/><Relationship Id="rId4"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